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74" w:rsidRPr="00F60822" w:rsidRDefault="005F3A74" w:rsidP="00227568">
      <w:pPr>
        <w:jc w:val="center"/>
        <w:rPr>
          <w:rFonts w:ascii="Times New Roman" w:hAnsi="Times New Roman"/>
          <w:b/>
          <w:sz w:val="28"/>
          <w:szCs w:val="28"/>
        </w:rPr>
      </w:pPr>
    </w:p>
    <w:p w:rsidR="005F3A74" w:rsidRPr="00F60822" w:rsidRDefault="005F3A74" w:rsidP="005F3A74">
      <w:pPr>
        <w:jc w:val="center"/>
        <w:rPr>
          <w:rFonts w:ascii="Times New Roman" w:hAnsi="Times New Roman"/>
          <w:b/>
          <w:sz w:val="28"/>
          <w:szCs w:val="28"/>
        </w:rPr>
      </w:pPr>
      <w:r w:rsidRPr="00F60822">
        <w:rPr>
          <w:rFonts w:ascii="Times New Roman" w:hAnsi="Times New Roman"/>
          <w:b/>
          <w:sz w:val="28"/>
          <w:szCs w:val="28"/>
        </w:rPr>
        <w:t xml:space="preserve">GIÁO DỤC ĐẠO ĐỨC PHẢI HÌNH THÀNH ĐƯỢC HỆ THỐNG </w:t>
      </w:r>
    </w:p>
    <w:p w:rsidR="005F3A74" w:rsidRPr="00F60822" w:rsidRDefault="005F3A74" w:rsidP="005F3A74">
      <w:pPr>
        <w:jc w:val="center"/>
        <w:rPr>
          <w:rFonts w:ascii="Times New Roman" w:hAnsi="Times New Roman"/>
          <w:b/>
          <w:sz w:val="28"/>
          <w:szCs w:val="28"/>
        </w:rPr>
      </w:pPr>
      <w:r w:rsidRPr="00F60822">
        <w:rPr>
          <w:rFonts w:ascii="Times New Roman" w:hAnsi="Times New Roman"/>
          <w:b/>
          <w:sz w:val="28"/>
          <w:szCs w:val="28"/>
        </w:rPr>
        <w:t xml:space="preserve">GIÁ TRỊ VỮNG BỀN TRONG NHẬN THỨC VÀ TRONG TỪNG </w:t>
      </w:r>
    </w:p>
    <w:p w:rsidR="005F3A74" w:rsidRPr="00F60822" w:rsidRDefault="005F3A74" w:rsidP="005F3A74">
      <w:pPr>
        <w:jc w:val="center"/>
        <w:rPr>
          <w:rFonts w:ascii="Times New Roman" w:hAnsi="Times New Roman"/>
          <w:b/>
          <w:sz w:val="28"/>
          <w:szCs w:val="28"/>
        </w:rPr>
      </w:pPr>
      <w:r w:rsidRPr="00F60822">
        <w:rPr>
          <w:rFonts w:ascii="Times New Roman" w:hAnsi="Times New Roman"/>
          <w:b/>
          <w:sz w:val="28"/>
          <w:szCs w:val="28"/>
        </w:rPr>
        <w:t>HÀNH VI HOẠT ĐỘNG</w:t>
      </w:r>
    </w:p>
    <w:p w:rsidR="005F3A74" w:rsidRPr="00F60822" w:rsidRDefault="005F3A74" w:rsidP="005F3A74">
      <w:pPr>
        <w:spacing w:before="120"/>
        <w:jc w:val="center"/>
        <w:rPr>
          <w:rFonts w:ascii="Times New Roman" w:hAnsi="Times New Roman"/>
          <w:i/>
          <w:sz w:val="26"/>
        </w:rPr>
      </w:pPr>
      <w:r w:rsidRPr="00F60822">
        <w:rPr>
          <w:rFonts w:ascii="Times New Roman" w:hAnsi="Times New Roman"/>
          <w:i/>
          <w:sz w:val="26"/>
        </w:rPr>
        <w:t>(Do Giám đốc Sở Giáo dục và Đào tạo thành phố Hồ Chí Minh trình bày tại Hội thảo “Nâng cao chất lượng giáo dục đạo đức trong nhà trường phổ thông” - Tháng 12/2007)</w:t>
      </w:r>
    </w:p>
    <w:p w:rsidR="005F3A74" w:rsidRPr="00F60822" w:rsidRDefault="005F3A74" w:rsidP="005F3A74">
      <w:pPr>
        <w:jc w:val="center"/>
        <w:rPr>
          <w:rFonts w:ascii="Times New Roman" w:hAnsi="Times New Roman"/>
          <w:b/>
          <w:sz w:val="26"/>
        </w:rPr>
      </w:pPr>
    </w:p>
    <w:p w:rsidR="005F3A74" w:rsidRPr="00F60822" w:rsidRDefault="005F3A74" w:rsidP="005F3A74">
      <w:pPr>
        <w:ind w:left="374" w:hanging="374"/>
        <w:jc w:val="both"/>
        <w:rPr>
          <w:rFonts w:ascii="Times New Roman" w:hAnsi="Times New Roman"/>
          <w:b/>
          <w:sz w:val="26"/>
          <w:szCs w:val="26"/>
        </w:rPr>
      </w:pPr>
      <w:proofErr w:type="gramStart"/>
      <w:r w:rsidRPr="00F60822">
        <w:rPr>
          <w:rFonts w:ascii="Times New Roman" w:hAnsi="Times New Roman"/>
          <w:b/>
          <w:sz w:val="26"/>
          <w:szCs w:val="26"/>
        </w:rPr>
        <w:t>I.-</w:t>
      </w:r>
      <w:proofErr w:type="gramEnd"/>
      <w:r w:rsidRPr="00F60822">
        <w:rPr>
          <w:rFonts w:ascii="Times New Roman" w:hAnsi="Times New Roman"/>
          <w:b/>
          <w:sz w:val="26"/>
          <w:szCs w:val="26"/>
        </w:rPr>
        <w:t xml:space="preserve"> Nhận thức về môn giáo dục đạo đức – công dân</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Giáo dục đạo đức - công dân là cung cấp kiến thức và tạo điều kiện rèn luyện cho học sinh hình thành những phẩm chất tốt đẹp của con người có nhân cách, người công dân tốt trong xã hội.</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Giáo dục đạo đức – công dân là môn học quan trọng nhất trong nhà trường phổ thông vì đó là môn chính, chủ đạo toàn bộ hệ thống sư phạm “dạy làm người” của nhà trường.</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Giáo dục đạo đức – công dân thể hiện khả năng sư phạm của giáo viên cao nhất  vì đặc điểm của môn học gắn bó hữu cơ với từng con người cụ thể, với tâm sinh lý lứa tuổi, với từng môi trường sinh sống và hoạt động của học sinh.</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Nếu nói đổi mới giáo dục, quan trọng nhất là đổi mới phương pháp dạy học, giáo viên phải nắm vững yêu cầu giáo dục và tổ chức cho học sinh hoạt động để chiếm lĩnh tri thức và rèn kỹ năng, quan hệ thầy trò không còn là quan hệ áp đặt “đọc, chép” mà là quan hệ hợp tác tạo được cả cảm xúc đối với các giá trị của nội dung giáo dục … thì chính môn đạo đức – công dân phải được đổi mới trước tiên và mạnh mẽ nhất.</w:t>
      </w:r>
    </w:p>
    <w:p w:rsidR="005F3A74" w:rsidRPr="00F60822" w:rsidRDefault="005F3A74" w:rsidP="005F3A74">
      <w:pPr>
        <w:jc w:val="both"/>
        <w:rPr>
          <w:rFonts w:ascii="Times New Roman" w:hAnsi="Times New Roman"/>
          <w:sz w:val="28"/>
        </w:rPr>
      </w:pPr>
    </w:p>
    <w:p w:rsidR="005F3A74" w:rsidRPr="00F60822" w:rsidRDefault="005F3A74" w:rsidP="005F3A74">
      <w:pPr>
        <w:ind w:left="561" w:hanging="561"/>
        <w:jc w:val="both"/>
        <w:rPr>
          <w:rFonts w:ascii="Times New Roman" w:hAnsi="Times New Roman"/>
          <w:b/>
          <w:sz w:val="28"/>
        </w:rPr>
      </w:pPr>
      <w:r w:rsidRPr="00F60822">
        <w:rPr>
          <w:rFonts w:ascii="Times New Roman" w:hAnsi="Times New Roman"/>
          <w:b/>
          <w:sz w:val="28"/>
        </w:rPr>
        <w:t>II</w:t>
      </w:r>
      <w:proofErr w:type="gramStart"/>
      <w:r w:rsidRPr="00F60822">
        <w:rPr>
          <w:rFonts w:ascii="Times New Roman" w:hAnsi="Times New Roman"/>
          <w:b/>
          <w:sz w:val="28"/>
        </w:rPr>
        <w:t>.-</w:t>
      </w:r>
      <w:proofErr w:type="gramEnd"/>
      <w:r w:rsidRPr="00F60822">
        <w:rPr>
          <w:rFonts w:ascii="Times New Roman" w:hAnsi="Times New Roman"/>
          <w:b/>
          <w:sz w:val="28"/>
        </w:rPr>
        <w:t xml:space="preserve">  Thực trạng giáo dục đạo đức – công dân hiện nay : </w:t>
      </w:r>
    </w:p>
    <w:p w:rsidR="005F3A74" w:rsidRPr="00F60822" w:rsidRDefault="005F3A74" w:rsidP="005F3A74">
      <w:pPr>
        <w:spacing w:before="120"/>
        <w:ind w:firstLine="720"/>
        <w:jc w:val="both"/>
        <w:rPr>
          <w:rFonts w:ascii="Times New Roman" w:hAnsi="Times New Roman"/>
          <w:b/>
          <w:sz w:val="28"/>
        </w:rPr>
      </w:pPr>
      <w:r w:rsidRPr="00F60822">
        <w:rPr>
          <w:rFonts w:ascii="Times New Roman" w:hAnsi="Times New Roman"/>
          <w:b/>
          <w:sz w:val="28"/>
        </w:rPr>
        <w:t>1. Về cơ chế tổ chức môn học</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 xml:space="preserve">- Đạo đức là một trong các tiêu chí quan trọng của mục tiêu đào tạo của nhà trường (đức, trí, thể, mỹ và </w:t>
      </w:r>
      <w:proofErr w:type="gramStart"/>
      <w:r w:rsidRPr="00F60822">
        <w:rPr>
          <w:rFonts w:ascii="Times New Roman" w:hAnsi="Times New Roman"/>
          <w:sz w:val="28"/>
        </w:rPr>
        <w:t>lao</w:t>
      </w:r>
      <w:proofErr w:type="gramEnd"/>
      <w:r w:rsidRPr="00F60822">
        <w:rPr>
          <w:rFonts w:ascii="Times New Roman" w:hAnsi="Times New Roman"/>
          <w:sz w:val="28"/>
        </w:rPr>
        <w:t xml:space="preserve"> động).</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 Đạo đức – công dân vừa được xây dựng thành một môn học có giáo viên bộ môn phụ trách, vừa tổ chức cho học sinh rèn luyện thông qua hoạt động tập thể lớp do giáo viên chủ nhiệm phụ trách với Đội thiếu niên tiền phong, Đoàn Thanh niên Cộng sản nhà trường.</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 Về đánh giá, dù môn đạo đức – công dân chưa được chọn thành môn thi tốt nghiệp, nhưng việc ghi nhận sự rèn luyện phấn đấu về mặt hạnh kiểm của học sinh trong quá trình học tập là rất quan trọng, chiếm một tỉ trọng chi phối khá lớn đối với kết quả học tập rèn luyện của học sinh trong từng năm học.</w:t>
      </w:r>
    </w:p>
    <w:p w:rsidR="005F3A74" w:rsidRPr="00F60822" w:rsidRDefault="005F3A74" w:rsidP="005F3A74">
      <w:pPr>
        <w:spacing w:before="120"/>
        <w:ind w:firstLine="720"/>
        <w:jc w:val="both"/>
        <w:rPr>
          <w:rFonts w:ascii="Times New Roman" w:hAnsi="Times New Roman"/>
          <w:b/>
          <w:sz w:val="28"/>
        </w:rPr>
      </w:pPr>
      <w:r w:rsidRPr="00F60822">
        <w:rPr>
          <w:rFonts w:ascii="Times New Roman" w:hAnsi="Times New Roman"/>
          <w:b/>
          <w:sz w:val="28"/>
        </w:rPr>
        <w:t>2. Về nội dung giảng dạy.</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 xml:space="preserve">2.1. Giáo dục mầm </w:t>
      </w:r>
      <w:proofErr w:type="gramStart"/>
      <w:r w:rsidRPr="00F60822">
        <w:rPr>
          <w:rFonts w:ascii="Times New Roman" w:hAnsi="Times New Roman"/>
          <w:sz w:val="28"/>
        </w:rPr>
        <w:t>non</w:t>
      </w:r>
      <w:proofErr w:type="gramEnd"/>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 xml:space="preserve">Trước giáo dục phổ thông chưa có môn đạo đức, nhưng các trường mầm non thành phố Hồ Chí Minh bắt đầu tổ chức cho học sinh làm quen với những hành vi đạo đức qua các quan hệ bạn bè, thầy cô, ông bà, cha mẹ, anh chị em và thiên nhiên </w:t>
      </w:r>
      <w:r w:rsidRPr="00F60822">
        <w:rPr>
          <w:rFonts w:ascii="Times New Roman" w:hAnsi="Times New Roman"/>
          <w:sz w:val="28"/>
        </w:rPr>
        <w:lastRenderedPageBreak/>
        <w:t>môi trường hay việc chấp hành luật lệ giao thông bằng thơ ca và bằng các trò chơi đóng vai nhẹ nhàng trong phong trào giáo dục lễ giáo cho trẻ do Vụ giáo dục mầm non Bộ Giáo dục và Đào tạo phát động.</w:t>
      </w:r>
    </w:p>
    <w:p w:rsidR="005F3A74" w:rsidRPr="00F60822" w:rsidRDefault="005F3A74" w:rsidP="005F3A74">
      <w:pPr>
        <w:spacing w:before="120"/>
        <w:ind w:firstLine="720"/>
        <w:jc w:val="both"/>
        <w:rPr>
          <w:rFonts w:ascii="Times New Roman" w:hAnsi="Times New Roman"/>
          <w:i/>
          <w:sz w:val="28"/>
        </w:rPr>
      </w:pPr>
      <w:r w:rsidRPr="00F60822">
        <w:rPr>
          <w:rFonts w:ascii="Times New Roman" w:hAnsi="Times New Roman"/>
          <w:sz w:val="28"/>
        </w:rPr>
        <w:tab/>
      </w:r>
      <w:r w:rsidRPr="00F60822">
        <w:rPr>
          <w:rFonts w:ascii="Times New Roman" w:hAnsi="Times New Roman"/>
          <w:i/>
          <w:sz w:val="28"/>
        </w:rPr>
        <w:t xml:space="preserve">        “Trao đồ lễ phép hai tay</w:t>
      </w:r>
    </w:p>
    <w:p w:rsidR="005F3A74" w:rsidRPr="00F60822" w:rsidRDefault="005F3A74" w:rsidP="005F3A74">
      <w:pPr>
        <w:ind w:left="1440" w:firstLine="720"/>
        <w:jc w:val="both"/>
        <w:rPr>
          <w:rFonts w:ascii="Times New Roman" w:hAnsi="Times New Roman"/>
          <w:i/>
          <w:sz w:val="28"/>
        </w:rPr>
      </w:pPr>
      <w:r w:rsidRPr="00F60822">
        <w:rPr>
          <w:rFonts w:ascii="Times New Roman" w:hAnsi="Times New Roman"/>
          <w:i/>
          <w:sz w:val="28"/>
        </w:rPr>
        <w:t>Hai tay đón nhận, điều hay bé làm”</w:t>
      </w:r>
    </w:p>
    <w:p w:rsidR="005F3A74" w:rsidRPr="00F60822" w:rsidRDefault="005F3A74" w:rsidP="005F3A74">
      <w:pPr>
        <w:spacing w:before="120"/>
        <w:ind w:left="1440" w:firstLine="431"/>
        <w:jc w:val="both"/>
        <w:rPr>
          <w:rFonts w:ascii="Times New Roman" w:hAnsi="Times New Roman"/>
          <w:i/>
          <w:sz w:val="28"/>
        </w:rPr>
      </w:pPr>
      <w:r w:rsidRPr="00F60822">
        <w:rPr>
          <w:rFonts w:ascii="Times New Roman" w:hAnsi="Times New Roman"/>
          <w:i/>
          <w:sz w:val="28"/>
        </w:rPr>
        <w:t xml:space="preserve">  “Thật thà trung thực khi chơi</w:t>
      </w:r>
    </w:p>
    <w:p w:rsidR="005F3A74" w:rsidRPr="00F60822" w:rsidRDefault="005F3A74" w:rsidP="005F3A74">
      <w:pPr>
        <w:ind w:left="1440" w:firstLine="720"/>
        <w:jc w:val="both"/>
        <w:rPr>
          <w:rFonts w:ascii="Times New Roman" w:hAnsi="Times New Roman"/>
          <w:i/>
          <w:sz w:val="28"/>
        </w:rPr>
      </w:pPr>
      <w:r w:rsidRPr="00F60822">
        <w:rPr>
          <w:rFonts w:ascii="Times New Roman" w:hAnsi="Times New Roman"/>
          <w:i/>
          <w:sz w:val="28"/>
        </w:rPr>
        <w:t>Làm sai biết lỗi bé thời đáng khen”</w:t>
      </w:r>
    </w:p>
    <w:p w:rsidR="005F3A74" w:rsidRPr="00F60822" w:rsidRDefault="005F3A74" w:rsidP="005F3A74">
      <w:pPr>
        <w:ind w:left="4320" w:firstLine="720"/>
        <w:jc w:val="both"/>
        <w:rPr>
          <w:rFonts w:ascii="Times New Roman" w:hAnsi="Times New Roman"/>
          <w:sz w:val="28"/>
        </w:rPr>
      </w:pPr>
      <w:r w:rsidRPr="00F60822">
        <w:rPr>
          <w:rFonts w:ascii="Times New Roman" w:hAnsi="Times New Roman"/>
          <w:sz w:val="28"/>
        </w:rPr>
        <w:t>(Bé học lễ giáo- NXB Trẻ)</w:t>
      </w:r>
    </w:p>
    <w:p w:rsidR="005F3A74" w:rsidRPr="00F60822" w:rsidRDefault="005F3A74" w:rsidP="005F3A74">
      <w:pPr>
        <w:ind w:firstLine="720"/>
        <w:jc w:val="both"/>
        <w:rPr>
          <w:rFonts w:ascii="Times New Roman" w:hAnsi="Times New Roman"/>
          <w:sz w:val="28"/>
          <w:lang w:val="pt-BR"/>
        </w:rPr>
      </w:pPr>
      <w:r w:rsidRPr="00F60822">
        <w:rPr>
          <w:rFonts w:ascii="Times New Roman" w:hAnsi="Times New Roman"/>
          <w:sz w:val="28"/>
          <w:lang w:val="pt-BR"/>
        </w:rPr>
        <w:t>hoặc :</w:t>
      </w:r>
    </w:p>
    <w:p w:rsidR="005F3A74" w:rsidRPr="00F60822" w:rsidRDefault="005F3A74" w:rsidP="005F3A74">
      <w:pPr>
        <w:ind w:left="1440" w:firstLine="617"/>
        <w:jc w:val="both"/>
        <w:rPr>
          <w:rFonts w:ascii="Times New Roman" w:hAnsi="Times New Roman"/>
          <w:i/>
          <w:sz w:val="28"/>
          <w:lang w:val="pt-BR"/>
        </w:rPr>
      </w:pPr>
      <w:r w:rsidRPr="00F60822">
        <w:rPr>
          <w:rFonts w:ascii="Times New Roman" w:hAnsi="Times New Roman"/>
          <w:i/>
          <w:sz w:val="28"/>
          <w:lang w:val="pt-BR"/>
        </w:rPr>
        <w:t>“Mẹ cho em chiếc bánh đa</w:t>
      </w:r>
    </w:p>
    <w:p w:rsidR="005F3A74" w:rsidRPr="00F60822" w:rsidRDefault="005F3A74" w:rsidP="005F3A74">
      <w:pPr>
        <w:ind w:left="720" w:firstLine="720"/>
        <w:jc w:val="both"/>
        <w:rPr>
          <w:rFonts w:ascii="Times New Roman" w:hAnsi="Times New Roman"/>
          <w:i/>
          <w:sz w:val="28"/>
          <w:lang w:val="pt-BR"/>
        </w:rPr>
      </w:pPr>
      <w:r w:rsidRPr="00F60822">
        <w:rPr>
          <w:rFonts w:ascii="Times New Roman" w:hAnsi="Times New Roman"/>
          <w:i/>
          <w:sz w:val="28"/>
          <w:lang w:val="pt-BR"/>
        </w:rPr>
        <w:t xml:space="preserve"> </w:t>
      </w:r>
      <w:r w:rsidRPr="00F60822">
        <w:rPr>
          <w:rFonts w:ascii="Times New Roman" w:hAnsi="Times New Roman"/>
          <w:i/>
          <w:sz w:val="28"/>
          <w:lang w:val="pt-BR"/>
        </w:rPr>
        <w:tab/>
        <w:t xml:space="preserve"> Em cầm chia nhỏ thành ba bốn phần</w:t>
      </w:r>
    </w:p>
    <w:p w:rsidR="005F3A74" w:rsidRPr="00F60822" w:rsidRDefault="005F3A74" w:rsidP="005F3A74">
      <w:pPr>
        <w:ind w:left="720" w:firstLine="720"/>
        <w:jc w:val="both"/>
        <w:rPr>
          <w:rFonts w:ascii="Times New Roman" w:hAnsi="Times New Roman"/>
          <w:i/>
          <w:sz w:val="28"/>
          <w:lang w:val="pt-BR"/>
        </w:rPr>
      </w:pPr>
      <w:r w:rsidRPr="00F60822">
        <w:rPr>
          <w:rFonts w:ascii="Times New Roman" w:hAnsi="Times New Roman"/>
          <w:i/>
          <w:sz w:val="28"/>
          <w:lang w:val="pt-BR"/>
        </w:rPr>
        <w:t xml:space="preserve"> </w:t>
      </w:r>
      <w:r w:rsidRPr="00F60822">
        <w:rPr>
          <w:rFonts w:ascii="Times New Roman" w:hAnsi="Times New Roman"/>
          <w:i/>
          <w:sz w:val="28"/>
          <w:lang w:val="pt-BR"/>
        </w:rPr>
        <w:tab/>
        <w:t xml:space="preserve"> Phần biếu mẹ, phần biếu anh</w:t>
      </w:r>
    </w:p>
    <w:p w:rsidR="005F3A74" w:rsidRPr="00F60822" w:rsidRDefault="005F3A74" w:rsidP="005F3A74">
      <w:pPr>
        <w:ind w:left="720" w:firstLine="720"/>
        <w:jc w:val="both"/>
        <w:rPr>
          <w:rFonts w:ascii="Times New Roman" w:hAnsi="Times New Roman"/>
          <w:i/>
          <w:sz w:val="28"/>
          <w:lang w:val="pt-BR"/>
        </w:rPr>
      </w:pPr>
      <w:r w:rsidRPr="00F60822">
        <w:rPr>
          <w:rFonts w:ascii="Times New Roman" w:hAnsi="Times New Roman"/>
          <w:i/>
          <w:sz w:val="28"/>
          <w:lang w:val="pt-BR"/>
        </w:rPr>
        <w:t xml:space="preserve">  </w:t>
      </w:r>
      <w:r w:rsidRPr="00F60822">
        <w:rPr>
          <w:rFonts w:ascii="Times New Roman" w:hAnsi="Times New Roman"/>
          <w:i/>
          <w:sz w:val="28"/>
          <w:lang w:val="pt-BR"/>
        </w:rPr>
        <w:tab/>
        <w:t xml:space="preserve"> Còn phần nhỏ nhất mới dành cho em</w:t>
      </w:r>
    </w:p>
    <w:p w:rsidR="005F3A74" w:rsidRPr="00F60822" w:rsidRDefault="005F3A74" w:rsidP="005F3A74">
      <w:pPr>
        <w:ind w:left="720" w:firstLine="720"/>
        <w:jc w:val="both"/>
        <w:rPr>
          <w:rFonts w:ascii="Times New Roman" w:hAnsi="Times New Roman"/>
          <w:i/>
          <w:sz w:val="28"/>
          <w:lang w:val="pt-BR"/>
        </w:rPr>
      </w:pPr>
      <w:r w:rsidRPr="00F60822">
        <w:rPr>
          <w:rFonts w:ascii="Times New Roman" w:hAnsi="Times New Roman"/>
          <w:i/>
          <w:sz w:val="28"/>
          <w:lang w:val="pt-BR"/>
        </w:rPr>
        <w:t xml:space="preserve">  </w:t>
      </w:r>
      <w:r w:rsidRPr="00F60822">
        <w:rPr>
          <w:rFonts w:ascii="Times New Roman" w:hAnsi="Times New Roman"/>
          <w:i/>
          <w:sz w:val="28"/>
          <w:lang w:val="pt-BR"/>
        </w:rPr>
        <w:tab/>
        <w:t xml:space="preserve"> Cả nhà nhất nhất đều khen</w:t>
      </w:r>
    </w:p>
    <w:p w:rsidR="005F3A74" w:rsidRPr="00F60822" w:rsidRDefault="005F3A74" w:rsidP="005F3A74">
      <w:pPr>
        <w:ind w:left="720" w:firstLine="720"/>
        <w:jc w:val="both"/>
        <w:rPr>
          <w:rFonts w:ascii="Times New Roman" w:hAnsi="Times New Roman"/>
          <w:i/>
          <w:sz w:val="28"/>
        </w:rPr>
      </w:pPr>
      <w:r w:rsidRPr="00F60822">
        <w:rPr>
          <w:rFonts w:ascii="Times New Roman" w:hAnsi="Times New Roman"/>
          <w:i/>
          <w:sz w:val="28"/>
          <w:lang w:val="pt-BR"/>
        </w:rPr>
        <w:t xml:space="preserve">  </w:t>
      </w:r>
      <w:r w:rsidRPr="00F60822">
        <w:rPr>
          <w:rFonts w:ascii="Times New Roman" w:hAnsi="Times New Roman"/>
          <w:i/>
          <w:sz w:val="28"/>
          <w:lang w:val="pt-BR"/>
        </w:rPr>
        <w:tab/>
        <w:t xml:space="preserve"> </w:t>
      </w:r>
      <w:r w:rsidRPr="00F60822">
        <w:rPr>
          <w:rFonts w:ascii="Times New Roman" w:hAnsi="Times New Roman"/>
          <w:i/>
          <w:sz w:val="28"/>
        </w:rPr>
        <w:t>Mẹ bảo bé thảo, bé hiền, con yêu”.</w:t>
      </w:r>
    </w:p>
    <w:p w:rsidR="005F3A74" w:rsidRPr="00F60822" w:rsidRDefault="005F3A74" w:rsidP="005F3A74">
      <w:pPr>
        <w:ind w:left="720" w:firstLine="720"/>
        <w:jc w:val="both"/>
        <w:rPr>
          <w:rFonts w:ascii="Times New Roman" w:hAnsi="Times New Roman"/>
          <w:sz w:val="28"/>
        </w:rPr>
      </w:pPr>
      <w:r w:rsidRPr="00F60822">
        <w:rPr>
          <w:rFonts w:ascii="Times New Roman" w:hAnsi="Times New Roman"/>
          <w:sz w:val="28"/>
        </w:rPr>
        <w:tab/>
      </w:r>
      <w:r w:rsidRPr="00F60822">
        <w:rPr>
          <w:rFonts w:ascii="Times New Roman" w:hAnsi="Times New Roman"/>
          <w:sz w:val="28"/>
        </w:rPr>
        <w:tab/>
      </w:r>
      <w:r w:rsidRPr="00F60822">
        <w:rPr>
          <w:rFonts w:ascii="Times New Roman" w:hAnsi="Times New Roman"/>
          <w:sz w:val="28"/>
        </w:rPr>
        <w:tab/>
        <w:t xml:space="preserve">    (Trần Thị Mỹ Phương – MG Sơn Ca 11 – Q.11)</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 xml:space="preserve">Yêu cầu chuẩn của bậc học là “học sinh có thói quen giữ gìn vệ sinh thân thể, vệ sinh </w:t>
      </w:r>
      <w:proofErr w:type="gramStart"/>
      <w:r w:rsidRPr="00F60822">
        <w:rPr>
          <w:rFonts w:ascii="Times New Roman" w:hAnsi="Times New Roman"/>
          <w:sz w:val="28"/>
        </w:rPr>
        <w:t>ăn</w:t>
      </w:r>
      <w:proofErr w:type="gramEnd"/>
      <w:r w:rsidRPr="00F60822">
        <w:rPr>
          <w:rFonts w:ascii="Times New Roman" w:hAnsi="Times New Roman"/>
          <w:sz w:val="28"/>
        </w:rPr>
        <w:t xml:space="preserve"> uống, vệ sinh môi trường. Biết yêu thương kính trọng ông bà, cha mẹ, yêu kính bác hồ, những người </w:t>
      </w:r>
      <w:proofErr w:type="gramStart"/>
      <w:r w:rsidRPr="00F60822">
        <w:rPr>
          <w:rFonts w:ascii="Times New Roman" w:hAnsi="Times New Roman"/>
          <w:sz w:val="28"/>
        </w:rPr>
        <w:t>lao</w:t>
      </w:r>
      <w:proofErr w:type="gramEnd"/>
      <w:r w:rsidRPr="00F60822">
        <w:rPr>
          <w:rFonts w:ascii="Times New Roman" w:hAnsi="Times New Roman"/>
          <w:sz w:val="28"/>
        </w:rPr>
        <w:t xml:space="preserve"> động … Biết quan tâm thông cảm giúp đỡ bạn bè, em nhỏ, những người gần gũi. Hiểu được lời nói, việc làm nào của mình, của bạn bè là tốt, xấu. Biết nhận lỗi, sửa lỗi, thật thà”.</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Thời gian biểu mỗi ngày đến trường mầm non của trẻ được phân bổ như sau:</w:t>
      </w:r>
    </w:p>
    <w:p w:rsidR="005F3A74" w:rsidRPr="00F60822" w:rsidRDefault="005F3A74" w:rsidP="005F3A74">
      <w:pPr>
        <w:ind w:firstLine="720"/>
        <w:jc w:val="both"/>
        <w:rPr>
          <w:rFonts w:ascii="Times New Roman" w:hAnsi="Times New Roman"/>
          <w:sz w:val="28"/>
        </w:rPr>
      </w:pPr>
    </w:p>
    <w:tbl>
      <w:tblPr>
        <w:tblStyle w:val="TableGrid"/>
        <w:tblW w:w="9832" w:type="dxa"/>
        <w:tblLook w:val="01E0" w:firstRow="1" w:lastRow="1" w:firstColumn="1" w:lastColumn="1" w:noHBand="0" w:noVBand="0"/>
      </w:tblPr>
      <w:tblGrid>
        <w:gridCol w:w="1791"/>
        <w:gridCol w:w="2805"/>
        <w:gridCol w:w="2057"/>
        <w:gridCol w:w="3179"/>
      </w:tblGrid>
      <w:tr w:rsidR="005F3A74" w:rsidRPr="00F60822" w:rsidTr="006F6717">
        <w:tc>
          <w:tcPr>
            <w:tcW w:w="1791" w:type="dxa"/>
          </w:tcPr>
          <w:p w:rsidR="005F3A74" w:rsidRPr="00F60822" w:rsidRDefault="005F3A74" w:rsidP="006F6717">
            <w:pPr>
              <w:jc w:val="center"/>
              <w:rPr>
                <w:rFonts w:ascii="Times New Roman" w:hAnsi="Times New Roman"/>
                <w:b/>
                <w:sz w:val="28"/>
              </w:rPr>
            </w:pPr>
            <w:r w:rsidRPr="00F60822">
              <w:rPr>
                <w:rFonts w:ascii="Times New Roman" w:hAnsi="Times New Roman"/>
                <w:b/>
                <w:sz w:val="28"/>
              </w:rPr>
              <w:t>Thời gian</w:t>
            </w:r>
          </w:p>
        </w:tc>
        <w:tc>
          <w:tcPr>
            <w:tcW w:w="2805" w:type="dxa"/>
          </w:tcPr>
          <w:p w:rsidR="005F3A74" w:rsidRPr="00F60822" w:rsidRDefault="005F3A74" w:rsidP="006F6717">
            <w:pPr>
              <w:jc w:val="center"/>
              <w:rPr>
                <w:rFonts w:ascii="Times New Roman" w:hAnsi="Times New Roman"/>
                <w:b/>
                <w:sz w:val="28"/>
              </w:rPr>
            </w:pPr>
            <w:r w:rsidRPr="00F60822">
              <w:rPr>
                <w:rFonts w:ascii="Times New Roman" w:hAnsi="Times New Roman"/>
                <w:b/>
                <w:sz w:val="28"/>
              </w:rPr>
              <w:t>Nội dung</w:t>
            </w:r>
          </w:p>
        </w:tc>
        <w:tc>
          <w:tcPr>
            <w:tcW w:w="2057" w:type="dxa"/>
          </w:tcPr>
          <w:p w:rsidR="005F3A74" w:rsidRPr="00F60822" w:rsidRDefault="005F3A74" w:rsidP="006F6717">
            <w:pPr>
              <w:jc w:val="center"/>
              <w:rPr>
                <w:rFonts w:ascii="Times New Roman" w:hAnsi="Times New Roman"/>
                <w:b/>
                <w:sz w:val="28"/>
              </w:rPr>
            </w:pPr>
            <w:r w:rsidRPr="00F60822">
              <w:rPr>
                <w:rFonts w:ascii="Times New Roman" w:hAnsi="Times New Roman"/>
                <w:b/>
                <w:sz w:val="28"/>
              </w:rPr>
              <w:t>Thời gian</w:t>
            </w:r>
          </w:p>
        </w:tc>
        <w:tc>
          <w:tcPr>
            <w:tcW w:w="3179" w:type="dxa"/>
          </w:tcPr>
          <w:p w:rsidR="005F3A74" w:rsidRPr="00F60822" w:rsidRDefault="005F3A74" w:rsidP="006F6717">
            <w:pPr>
              <w:jc w:val="center"/>
              <w:rPr>
                <w:rFonts w:ascii="Times New Roman" w:hAnsi="Times New Roman"/>
                <w:b/>
                <w:sz w:val="28"/>
              </w:rPr>
            </w:pPr>
            <w:r w:rsidRPr="00F60822">
              <w:rPr>
                <w:rFonts w:ascii="Times New Roman" w:hAnsi="Times New Roman"/>
                <w:b/>
                <w:sz w:val="28"/>
              </w:rPr>
              <w:t>Nội dung</w:t>
            </w:r>
          </w:p>
        </w:tc>
      </w:tr>
      <w:tr w:rsidR="005F3A74" w:rsidRPr="00F60822" w:rsidTr="006F6717">
        <w:tc>
          <w:tcPr>
            <w:tcW w:w="1791" w:type="dxa"/>
          </w:tcPr>
          <w:p w:rsidR="005F3A74" w:rsidRPr="00F60822" w:rsidRDefault="005F3A74" w:rsidP="006F6717">
            <w:pPr>
              <w:jc w:val="both"/>
              <w:rPr>
                <w:rFonts w:ascii="Times New Roman" w:hAnsi="Times New Roman"/>
                <w:sz w:val="28"/>
              </w:rPr>
            </w:pPr>
            <w:r w:rsidRPr="00F60822">
              <w:rPr>
                <w:rFonts w:ascii="Times New Roman" w:hAnsi="Times New Roman"/>
                <w:sz w:val="28"/>
              </w:rPr>
              <w:t>7g00 – 8g00</w:t>
            </w:r>
          </w:p>
        </w:tc>
        <w:tc>
          <w:tcPr>
            <w:tcW w:w="2805" w:type="dxa"/>
          </w:tcPr>
          <w:p w:rsidR="005F3A74" w:rsidRPr="00F60822" w:rsidRDefault="005F3A74" w:rsidP="006F6717">
            <w:pPr>
              <w:jc w:val="both"/>
              <w:rPr>
                <w:rFonts w:ascii="Times New Roman" w:hAnsi="Times New Roman"/>
                <w:sz w:val="28"/>
              </w:rPr>
            </w:pPr>
            <w:r w:rsidRPr="00F60822">
              <w:rPr>
                <w:rFonts w:ascii="Times New Roman" w:hAnsi="Times New Roman"/>
                <w:sz w:val="28"/>
              </w:rPr>
              <w:t>Đón trẻ, hoạt động tự chọn, thể dục sáng</w:t>
            </w:r>
          </w:p>
        </w:tc>
        <w:tc>
          <w:tcPr>
            <w:tcW w:w="2057" w:type="dxa"/>
          </w:tcPr>
          <w:p w:rsidR="005F3A74" w:rsidRPr="00F60822" w:rsidRDefault="005F3A74" w:rsidP="006F6717">
            <w:pPr>
              <w:jc w:val="both"/>
              <w:rPr>
                <w:rFonts w:ascii="Times New Roman" w:hAnsi="Times New Roman"/>
                <w:sz w:val="28"/>
              </w:rPr>
            </w:pPr>
            <w:r w:rsidRPr="00F60822">
              <w:rPr>
                <w:rFonts w:ascii="Times New Roman" w:hAnsi="Times New Roman"/>
                <w:sz w:val="28"/>
              </w:rPr>
              <w:t>10g40 – 11g20</w:t>
            </w:r>
          </w:p>
        </w:tc>
        <w:tc>
          <w:tcPr>
            <w:tcW w:w="3179" w:type="dxa"/>
          </w:tcPr>
          <w:p w:rsidR="005F3A74" w:rsidRPr="00F60822" w:rsidRDefault="005F3A74" w:rsidP="006F6717">
            <w:pPr>
              <w:jc w:val="both"/>
              <w:rPr>
                <w:rFonts w:ascii="Times New Roman" w:hAnsi="Times New Roman"/>
                <w:sz w:val="28"/>
              </w:rPr>
            </w:pPr>
            <w:r w:rsidRPr="00F60822">
              <w:rPr>
                <w:rFonts w:ascii="Times New Roman" w:hAnsi="Times New Roman"/>
                <w:sz w:val="28"/>
              </w:rPr>
              <w:t>Vệ sinh, ăn trưa</w:t>
            </w:r>
          </w:p>
        </w:tc>
      </w:tr>
      <w:tr w:rsidR="005F3A74" w:rsidRPr="00F60822" w:rsidTr="006F6717">
        <w:tc>
          <w:tcPr>
            <w:tcW w:w="1791" w:type="dxa"/>
          </w:tcPr>
          <w:p w:rsidR="005F3A74" w:rsidRPr="00F60822" w:rsidRDefault="005F3A74" w:rsidP="006F6717">
            <w:pPr>
              <w:jc w:val="both"/>
              <w:rPr>
                <w:rFonts w:ascii="Times New Roman" w:hAnsi="Times New Roman"/>
                <w:sz w:val="28"/>
              </w:rPr>
            </w:pPr>
            <w:r w:rsidRPr="00F60822">
              <w:rPr>
                <w:rFonts w:ascii="Times New Roman" w:hAnsi="Times New Roman"/>
                <w:sz w:val="28"/>
              </w:rPr>
              <w:t>8g00 – 9g20</w:t>
            </w:r>
          </w:p>
        </w:tc>
        <w:tc>
          <w:tcPr>
            <w:tcW w:w="2805" w:type="dxa"/>
          </w:tcPr>
          <w:p w:rsidR="005F3A74" w:rsidRPr="00F60822" w:rsidRDefault="005F3A74" w:rsidP="006F6717">
            <w:pPr>
              <w:jc w:val="both"/>
              <w:rPr>
                <w:rFonts w:ascii="Times New Roman" w:hAnsi="Times New Roman"/>
                <w:sz w:val="28"/>
              </w:rPr>
            </w:pPr>
            <w:r w:rsidRPr="00F60822">
              <w:rPr>
                <w:rFonts w:ascii="Times New Roman" w:hAnsi="Times New Roman"/>
                <w:sz w:val="28"/>
              </w:rPr>
              <w:t>Các giờ học</w:t>
            </w:r>
          </w:p>
          <w:p w:rsidR="005F3A74" w:rsidRPr="00F60822" w:rsidRDefault="005F3A74" w:rsidP="006F6717">
            <w:pPr>
              <w:jc w:val="both"/>
              <w:rPr>
                <w:rFonts w:ascii="Times New Roman" w:hAnsi="Times New Roman"/>
                <w:sz w:val="28"/>
              </w:rPr>
            </w:pPr>
          </w:p>
        </w:tc>
        <w:tc>
          <w:tcPr>
            <w:tcW w:w="2057" w:type="dxa"/>
          </w:tcPr>
          <w:p w:rsidR="005F3A74" w:rsidRPr="00F60822" w:rsidRDefault="005F3A74" w:rsidP="006F6717">
            <w:pPr>
              <w:jc w:val="both"/>
              <w:rPr>
                <w:rFonts w:ascii="Times New Roman" w:hAnsi="Times New Roman"/>
                <w:sz w:val="28"/>
              </w:rPr>
            </w:pPr>
            <w:r w:rsidRPr="00F60822">
              <w:rPr>
                <w:rFonts w:ascii="Times New Roman" w:hAnsi="Times New Roman"/>
                <w:sz w:val="28"/>
              </w:rPr>
              <w:t>14g00 – 14g30</w:t>
            </w:r>
          </w:p>
        </w:tc>
        <w:tc>
          <w:tcPr>
            <w:tcW w:w="3179" w:type="dxa"/>
          </w:tcPr>
          <w:p w:rsidR="005F3A74" w:rsidRPr="00F60822" w:rsidRDefault="005F3A74" w:rsidP="006F6717">
            <w:pPr>
              <w:jc w:val="both"/>
              <w:rPr>
                <w:rFonts w:ascii="Times New Roman" w:hAnsi="Times New Roman"/>
                <w:sz w:val="28"/>
              </w:rPr>
            </w:pPr>
            <w:r w:rsidRPr="00F60822">
              <w:rPr>
                <w:rFonts w:ascii="Times New Roman" w:hAnsi="Times New Roman"/>
                <w:sz w:val="28"/>
              </w:rPr>
              <w:t>Vệ sinh, vận động, ăn xế</w:t>
            </w:r>
          </w:p>
        </w:tc>
      </w:tr>
      <w:tr w:rsidR="005F3A74" w:rsidRPr="00F60822" w:rsidTr="006F6717">
        <w:tc>
          <w:tcPr>
            <w:tcW w:w="1791" w:type="dxa"/>
          </w:tcPr>
          <w:p w:rsidR="005F3A74" w:rsidRPr="00F60822" w:rsidRDefault="005F3A74" w:rsidP="006F6717">
            <w:pPr>
              <w:jc w:val="both"/>
              <w:rPr>
                <w:rFonts w:ascii="Times New Roman" w:hAnsi="Times New Roman"/>
                <w:sz w:val="28"/>
              </w:rPr>
            </w:pPr>
            <w:r w:rsidRPr="00F60822">
              <w:rPr>
                <w:rFonts w:ascii="Times New Roman" w:hAnsi="Times New Roman"/>
                <w:sz w:val="28"/>
              </w:rPr>
              <w:t>9g20 – 9g50</w:t>
            </w:r>
          </w:p>
        </w:tc>
        <w:tc>
          <w:tcPr>
            <w:tcW w:w="2805" w:type="dxa"/>
          </w:tcPr>
          <w:p w:rsidR="005F3A74" w:rsidRPr="00F60822" w:rsidRDefault="005F3A74" w:rsidP="006F6717">
            <w:pPr>
              <w:jc w:val="both"/>
              <w:rPr>
                <w:rFonts w:ascii="Times New Roman" w:hAnsi="Times New Roman"/>
                <w:sz w:val="28"/>
              </w:rPr>
            </w:pPr>
            <w:r w:rsidRPr="00F60822">
              <w:rPr>
                <w:rFonts w:ascii="Times New Roman" w:hAnsi="Times New Roman"/>
                <w:sz w:val="28"/>
              </w:rPr>
              <w:t>Hoạt động ngoài trời</w:t>
            </w:r>
          </w:p>
        </w:tc>
        <w:tc>
          <w:tcPr>
            <w:tcW w:w="2057" w:type="dxa"/>
          </w:tcPr>
          <w:p w:rsidR="005F3A74" w:rsidRPr="00F60822" w:rsidRDefault="005F3A74" w:rsidP="006F6717">
            <w:pPr>
              <w:jc w:val="both"/>
              <w:rPr>
                <w:rFonts w:ascii="Times New Roman" w:hAnsi="Times New Roman"/>
                <w:sz w:val="28"/>
              </w:rPr>
            </w:pPr>
            <w:r w:rsidRPr="00F60822">
              <w:rPr>
                <w:rFonts w:ascii="Times New Roman" w:hAnsi="Times New Roman"/>
                <w:sz w:val="28"/>
              </w:rPr>
              <w:t>14g30 – 15g40</w:t>
            </w:r>
          </w:p>
        </w:tc>
        <w:tc>
          <w:tcPr>
            <w:tcW w:w="3179" w:type="dxa"/>
          </w:tcPr>
          <w:p w:rsidR="005F3A74" w:rsidRPr="00F60822" w:rsidRDefault="005F3A74" w:rsidP="006F6717">
            <w:pPr>
              <w:jc w:val="both"/>
              <w:rPr>
                <w:rFonts w:ascii="Times New Roman" w:hAnsi="Times New Roman"/>
                <w:sz w:val="28"/>
              </w:rPr>
            </w:pPr>
            <w:r w:rsidRPr="00F60822">
              <w:rPr>
                <w:rFonts w:ascii="Times New Roman" w:hAnsi="Times New Roman"/>
                <w:sz w:val="28"/>
              </w:rPr>
              <w:t>Sinh hoạt chiều</w:t>
            </w:r>
          </w:p>
          <w:p w:rsidR="005F3A74" w:rsidRPr="00F60822" w:rsidRDefault="005F3A74" w:rsidP="006F6717">
            <w:pPr>
              <w:jc w:val="both"/>
              <w:rPr>
                <w:rFonts w:ascii="Times New Roman" w:hAnsi="Times New Roman"/>
                <w:sz w:val="28"/>
              </w:rPr>
            </w:pPr>
            <w:r w:rsidRPr="00F60822">
              <w:rPr>
                <w:rFonts w:ascii="Times New Roman" w:hAnsi="Times New Roman"/>
                <w:sz w:val="26"/>
              </w:rPr>
              <w:t>(Nêu gương chiều thứ bảy)</w:t>
            </w:r>
          </w:p>
        </w:tc>
      </w:tr>
      <w:tr w:rsidR="005F3A74" w:rsidRPr="00F60822" w:rsidTr="006F6717">
        <w:tc>
          <w:tcPr>
            <w:tcW w:w="1791" w:type="dxa"/>
          </w:tcPr>
          <w:p w:rsidR="005F3A74" w:rsidRPr="00F60822" w:rsidRDefault="005F3A74" w:rsidP="006F6717">
            <w:pPr>
              <w:jc w:val="both"/>
              <w:rPr>
                <w:rFonts w:ascii="Times New Roman" w:hAnsi="Times New Roman"/>
                <w:sz w:val="28"/>
              </w:rPr>
            </w:pPr>
            <w:r w:rsidRPr="00F60822">
              <w:rPr>
                <w:rFonts w:ascii="Times New Roman" w:hAnsi="Times New Roman"/>
                <w:sz w:val="28"/>
              </w:rPr>
              <w:t>9g50 – 10g40</w:t>
            </w:r>
          </w:p>
        </w:tc>
        <w:tc>
          <w:tcPr>
            <w:tcW w:w="2805" w:type="dxa"/>
          </w:tcPr>
          <w:p w:rsidR="005F3A74" w:rsidRPr="00F60822" w:rsidRDefault="005F3A74" w:rsidP="006F6717">
            <w:pPr>
              <w:jc w:val="both"/>
              <w:rPr>
                <w:rFonts w:ascii="Times New Roman" w:hAnsi="Times New Roman"/>
                <w:sz w:val="28"/>
              </w:rPr>
            </w:pPr>
            <w:r w:rsidRPr="00F60822">
              <w:rPr>
                <w:rFonts w:ascii="Times New Roman" w:hAnsi="Times New Roman"/>
                <w:sz w:val="28"/>
              </w:rPr>
              <w:t>Trò chơi sáng tạo</w:t>
            </w:r>
          </w:p>
        </w:tc>
        <w:tc>
          <w:tcPr>
            <w:tcW w:w="2057" w:type="dxa"/>
          </w:tcPr>
          <w:p w:rsidR="005F3A74" w:rsidRPr="00F60822" w:rsidRDefault="005F3A74" w:rsidP="006F6717">
            <w:pPr>
              <w:jc w:val="both"/>
              <w:rPr>
                <w:rFonts w:ascii="Times New Roman" w:hAnsi="Times New Roman"/>
                <w:sz w:val="28"/>
              </w:rPr>
            </w:pPr>
            <w:r w:rsidRPr="00F60822">
              <w:rPr>
                <w:rFonts w:ascii="Times New Roman" w:hAnsi="Times New Roman"/>
                <w:sz w:val="28"/>
              </w:rPr>
              <w:t>15g40 – 17g00</w:t>
            </w:r>
          </w:p>
        </w:tc>
        <w:tc>
          <w:tcPr>
            <w:tcW w:w="3179" w:type="dxa"/>
          </w:tcPr>
          <w:p w:rsidR="005F3A74" w:rsidRPr="00F60822" w:rsidRDefault="005F3A74" w:rsidP="006F6717">
            <w:pPr>
              <w:jc w:val="both"/>
              <w:rPr>
                <w:rFonts w:ascii="Times New Roman" w:hAnsi="Times New Roman"/>
                <w:sz w:val="28"/>
              </w:rPr>
            </w:pPr>
            <w:r w:rsidRPr="00F60822">
              <w:rPr>
                <w:rFonts w:ascii="Times New Roman" w:hAnsi="Times New Roman"/>
                <w:sz w:val="28"/>
              </w:rPr>
              <w:t>Vệ sinh, hoạt động tự chọn</w:t>
            </w:r>
          </w:p>
        </w:tc>
      </w:tr>
    </w:tbl>
    <w:p w:rsidR="005F3A74" w:rsidRPr="00F60822" w:rsidRDefault="005F3A74" w:rsidP="005F3A74">
      <w:pPr>
        <w:ind w:firstLine="720"/>
        <w:jc w:val="both"/>
        <w:rPr>
          <w:rFonts w:ascii="Times New Roman" w:hAnsi="Times New Roman"/>
          <w:sz w:val="28"/>
        </w:rPr>
      </w:pPr>
    </w:p>
    <w:p w:rsidR="005F3A74" w:rsidRPr="00F60822" w:rsidRDefault="005F3A74" w:rsidP="005F3A74">
      <w:pPr>
        <w:ind w:firstLine="720"/>
        <w:jc w:val="both"/>
        <w:rPr>
          <w:rFonts w:ascii="Times New Roman" w:hAnsi="Times New Roman"/>
          <w:sz w:val="28"/>
        </w:rPr>
      </w:pPr>
      <w:r w:rsidRPr="00F60822">
        <w:rPr>
          <w:rFonts w:ascii="Times New Roman" w:hAnsi="Times New Roman"/>
          <w:sz w:val="28"/>
        </w:rPr>
        <w:t>Với thời gian phân bổ như vậy, việc giáo dục lễ giáo được vận dụng linh hoạt đối với từng lứa tuổi qua nhiều hình thức phong phú, không áp đặt.</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2.2. Giáo dục tiểu học</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Ở Tiểu học, môn Đạo đức được trình bày ở lớp 1, lớp 2 và lớp 3 dưới dạng vở bài tập; ở lớp 4 và lớp 5 trình bày dưới dạng sách giáo khoa, các nội dung giáo dục được nêu thành những tình huống để học sinh phân tích tìm hiểu, học tập.</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Các nội dung giáo dục được phân bổ như sau:</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i/>
          <w:sz w:val="28"/>
        </w:rPr>
        <w:t>Lớp 1 có 14 bài</w:t>
      </w:r>
      <w:r w:rsidRPr="00F60822">
        <w:rPr>
          <w:rFonts w:ascii="Times New Roman" w:hAnsi="Times New Roman"/>
          <w:sz w:val="28"/>
        </w:rPr>
        <w:t xml:space="preserve">: Em là học sinh lớp một; Gọn gàng, sạch sẽ; Giữ gìn sách vở, đồ dùng học tập; Gia đình em; Lễ phép với anh chị, nhường nhịn em nhỏ; Nghiêm khi chào cờ; Đi học đều và đúng giờ; Trật tự trong trường học; Lễ phép, vâng lời </w:t>
      </w:r>
      <w:r w:rsidRPr="00F60822">
        <w:rPr>
          <w:rFonts w:ascii="Times New Roman" w:hAnsi="Times New Roman"/>
          <w:sz w:val="28"/>
        </w:rPr>
        <w:lastRenderedPageBreak/>
        <w:t xml:space="preserve">thầy giáo, cô giáo; Em và các bạn; Đi bộ đúng qui định; Cám ơn và xin lỗi; Chào </w:t>
      </w:r>
      <w:proofErr w:type="gramStart"/>
      <w:r w:rsidRPr="00F60822">
        <w:rPr>
          <w:rFonts w:ascii="Times New Roman" w:hAnsi="Times New Roman"/>
          <w:sz w:val="28"/>
        </w:rPr>
        <w:t>hỏi</w:t>
      </w:r>
      <w:proofErr w:type="gramEnd"/>
      <w:r w:rsidRPr="00F60822">
        <w:rPr>
          <w:rFonts w:ascii="Times New Roman" w:hAnsi="Times New Roman"/>
          <w:sz w:val="28"/>
        </w:rPr>
        <w:t xml:space="preserve"> và tạm biệt; Bảo vệ hoa và cây nơi công cộng.</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i/>
          <w:sz w:val="28"/>
        </w:rPr>
        <w:t>Lớp 2 có 14 bài</w:t>
      </w:r>
      <w:r w:rsidRPr="00F60822">
        <w:rPr>
          <w:rFonts w:ascii="Times New Roman" w:hAnsi="Times New Roman"/>
          <w:sz w:val="28"/>
        </w:rPr>
        <w:t>: Học tập, sinh hoạt đúng giờ; Biết nhận lỗi và sửa lỗi; Gọn gàng, ngăn nắp; Chăm làm việc nhà; Chăm chỉ học tập; Quan tâm, giúp đỡ bạn; Giữ gìn trường lớp sạch đẹp; Giữ trật tự, vệ sinh nơi công cộng; Trả lại của rơi; Biết nói lời yêu cầu, đề nghị; Lịch sự khi nhận và gọi điện thoại; Lịch sự khi đến nhà, người khác; Giúp đỡ người khuyết tật; Bảo vệ loài vật có ích.</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i/>
          <w:sz w:val="28"/>
        </w:rPr>
        <w:t>Lớp 3 có 14 bài</w:t>
      </w:r>
      <w:r w:rsidRPr="00F60822">
        <w:rPr>
          <w:rFonts w:ascii="Times New Roman" w:hAnsi="Times New Roman"/>
          <w:sz w:val="28"/>
        </w:rPr>
        <w:t>: Kính yêu bác Hồ; Giữ lời hứa ; Tự làm lấy việc của mình; Quan tâm chăm sóc ông bà; Cha mẹ, anh chị em; Chia sẽ vui buồn cùng bạn; Tích cực tham gia việc lớp, việc trường; Quan tâm, giúp đỡ hàng xóm láng giềng; Biết ơn thương binh liệt sĩ; Đoàn kết với thiếu nhi quốc tế; Tôn trọng khách nước ngoài; Tôn trọng đám tang; Tôn trọng thư từ, tài sản của người khác; Tiết kiệm và bảo vệ nguồn nước; Chăm sóc cây trồng, vật nuôi.</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i/>
          <w:sz w:val="28"/>
        </w:rPr>
        <w:t>Lớp 4 có 14 bài</w:t>
      </w:r>
      <w:r w:rsidRPr="00F60822">
        <w:rPr>
          <w:rFonts w:ascii="Times New Roman" w:hAnsi="Times New Roman"/>
          <w:sz w:val="28"/>
        </w:rPr>
        <w:t>: Trung thực trong học tập; vượt khó trong học tập; Biết bày tỏ ý kiến; Tiết kiệm tiền của; Tiết kiệm thời giờ; Hiếu thảo với ông bà, cha mẹ; Biết ơn thầy giáo, cô giáo; Yêu lao động; kính trọng, biết ơn người lao động; Lịch sự với mọi người ; Giữ gìn các công trình công cộng; Tích cực tham gia các hoạt động nhân đạo; Tôn trọng luật giao thông; Bảo vệ môi trường.</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i/>
          <w:sz w:val="28"/>
        </w:rPr>
        <w:t>Lớp 5 có 14 bài:</w:t>
      </w:r>
      <w:r w:rsidRPr="00F60822">
        <w:rPr>
          <w:rFonts w:ascii="Times New Roman" w:hAnsi="Times New Roman"/>
          <w:sz w:val="28"/>
        </w:rPr>
        <w:t xml:space="preserve"> Em là học sinh lớp 5; Có trách nhiệm về việc làm của mình; Có chí thì nên; Nhớ ơn tổ tiên; Tình bạn; Kính già yêu trẻ; Tôn trọng phụ nữ; Hợp tác với những người xung quanh; Em yêu quê hương; Ủy ban nhân dân xã (phường); Em yêu tổ quốc Việt Nam; Em yêu hòa bình; Em tìm hiểu về Liên Hiệp Quốc; bảo vệ tài nguyên thiên nhiên.</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 xml:space="preserve">2.3. Giáo dục trung </w:t>
      </w:r>
      <w:proofErr w:type="gramStart"/>
      <w:r w:rsidRPr="00F60822">
        <w:rPr>
          <w:rFonts w:ascii="Times New Roman" w:hAnsi="Times New Roman"/>
          <w:sz w:val="28"/>
        </w:rPr>
        <w:t>học :</w:t>
      </w:r>
      <w:proofErr w:type="gramEnd"/>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Ở Trung học cơ sở, môn học được xác định là giáo dục công dân được thể hiện mỗi khối lớp là một quyển sách giáo khoa.</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 xml:space="preserve">- </w:t>
      </w:r>
      <w:r w:rsidRPr="00F60822">
        <w:rPr>
          <w:rFonts w:ascii="Times New Roman" w:hAnsi="Times New Roman"/>
          <w:i/>
          <w:sz w:val="28"/>
        </w:rPr>
        <w:t>Ở lớp 6 có 18 bài học</w:t>
      </w:r>
      <w:r w:rsidRPr="00F60822">
        <w:rPr>
          <w:rFonts w:ascii="Times New Roman" w:hAnsi="Times New Roman"/>
          <w:sz w:val="28"/>
        </w:rPr>
        <w:t>: Tự chăm sóc, rèn luyện thân thể ; Siêng năng, kiên trì; Tiết kiệm; Lễ độ; Tôn trọng kỉ luật; Biết ơn; Yêu thiên nhiên, sống hòa hợp với thiên nhiên; Sống chan hòa với mọi người; Lịch sự, tế nhị; Tích cực, tự giác trong hoạt động  tập thể và trong hoạt động xã hội; Mục đích học tập của học sinh; Công ước Liên hợp quốc về quyền trẻ em; Công dân nước Cộng hòa xã hội chủ nghĩa Việt Nam; Thực hiện trật tự an toàn giao thông; Quyền và nghĩa vụ học tập; Quyền được pháp luật bảo hộ về tính mạng, thân thể, sức khoẻ, danh dự và nhân phẩm; Quyền bất khả xâm phạm về chỗ ở; Quyền được bảo đảm an toàn và bí mật thư tín, điện thoại, điện tín.</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t xml:space="preserve">- </w:t>
      </w:r>
      <w:r w:rsidRPr="00F60822">
        <w:rPr>
          <w:rFonts w:ascii="Times New Roman" w:hAnsi="Times New Roman"/>
          <w:i/>
          <w:sz w:val="28"/>
        </w:rPr>
        <w:t>Ở lớp 7 có 18 bài học</w:t>
      </w:r>
      <w:r w:rsidRPr="00F60822">
        <w:rPr>
          <w:rFonts w:ascii="Times New Roman" w:hAnsi="Times New Roman"/>
          <w:sz w:val="28"/>
        </w:rPr>
        <w:t>: Sống giản dị; Trung thực; Tự trọng; Đạo đức và kỉ luật; Yêu thương con người; Tôn sư trọng đạo; Đoàn kết, tương trợ; Khoan dung; Xây dựng gia đình văn hóa; Giữ gìn và phát huy truyền thống tốt đẹp của gia đình, dòng họ; Tự tin; Sống và làm việc có kế hoạch; Quyền được bảo vệ, chăm sóc và giáo dục của trẻ em Việt Nam; Bảo vệ môi trường và tài nguyên thiên nhiên; Bảo vệ di sản văn hóa; Quyền tự do tín ngưỡng và tôn giáo; Nhà nước Cộng hòa xã hội chủ nghĩa Việt Nam; Bộ máy nhà nước cấp cơ sở (xã, phường, thị trấn).</w:t>
      </w:r>
    </w:p>
    <w:p w:rsidR="005F3A74" w:rsidRPr="00F60822" w:rsidRDefault="005F3A74" w:rsidP="005F3A74">
      <w:pPr>
        <w:spacing w:before="120"/>
        <w:ind w:firstLine="720"/>
        <w:jc w:val="both"/>
        <w:rPr>
          <w:rFonts w:ascii="Times New Roman" w:hAnsi="Times New Roman"/>
          <w:sz w:val="28"/>
        </w:rPr>
      </w:pPr>
      <w:r w:rsidRPr="00F60822">
        <w:rPr>
          <w:rFonts w:ascii="Times New Roman" w:hAnsi="Times New Roman"/>
          <w:sz w:val="28"/>
        </w:rPr>
        <w:lastRenderedPageBreak/>
        <w:t xml:space="preserve">- </w:t>
      </w:r>
      <w:r w:rsidRPr="00F60822">
        <w:rPr>
          <w:rFonts w:ascii="Times New Roman" w:hAnsi="Times New Roman"/>
          <w:i/>
          <w:sz w:val="28"/>
        </w:rPr>
        <w:t>Ở lớp 8 có 21 bài họ</w:t>
      </w:r>
      <w:r w:rsidR="00513191" w:rsidRPr="00F60822">
        <w:rPr>
          <w:rFonts w:ascii="Times New Roman" w:hAnsi="Times New Roman"/>
          <w:i/>
          <w:sz w:val="28"/>
        </w:rPr>
        <w:t>c</w:t>
      </w:r>
      <w:r w:rsidRPr="00F60822">
        <w:rPr>
          <w:rFonts w:ascii="Times New Roman" w:hAnsi="Times New Roman"/>
          <w:sz w:val="28"/>
        </w:rPr>
        <w:t>: Tôn trọng lẽ phải; Liêm khiết; Tôn trọng người khác; Giữ chữ tín; Pháp luật và kỉ luật; Xây dựng tình bạn trong sáng, lành mạnh; Tích cực tham gia các hoạt động chính trị - xã hội; Tôn trọng và học hỏi các dân tộc khác; Góp phần xây dựng nếp sống văn hóa ở cộng đồng dân cư; Tự lập; Lao động tự giác và sáng tạo; Quyền và nghĩa vụ của công dân trong gia đình; Phòng, chống tệ nạn xã hội; Phòng, chống nhiễm HIV/AIDS; Phòng ngừa tai nạn vũ khí, cháy, nổ và các chất độc hại; Quyền sở hữu tài sản và nghĩa vụ tôn trọng tài sản của người khác; Nghĩa vụ tôn trọng, bảo vệ tài sản nhà nước và lợi ích công cộng; Quyền khiếu nại, tố cáo của công dân; Quyền tự do ngôn luận; Hiến pháp nước Cộng hòa xã hội chủ nghĩa Việt Nam; Pháp luật nước Cộng hòa xã hội chủ nghĩa Việt Nam.</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 </w:t>
      </w:r>
      <w:r w:rsidRPr="00F60822">
        <w:rPr>
          <w:rFonts w:ascii="Times New Roman" w:hAnsi="Times New Roman"/>
          <w:i/>
          <w:sz w:val="28"/>
        </w:rPr>
        <w:t>Ở lớp 9 có 18 bài học</w:t>
      </w:r>
      <w:r w:rsidRPr="00F60822">
        <w:rPr>
          <w:rFonts w:ascii="Times New Roman" w:hAnsi="Times New Roman"/>
          <w:sz w:val="28"/>
        </w:rPr>
        <w:t>: Chí công vô tư; Tự chủ; Dân chủ và kỉ luật; Bảo vệ hòa bình; Tình hữu nghị giữa các dân tộc trên thế giới; Hợp tác cùng phát triển; Kế thừa và phát huy truyền thống tốt đẹp của dân tộc ; Năng động, sáng tạo; Làm việc có năng suất, chất lượng, hiệu quả; Lí tưởng sống của thanh niên; Trách nhiệm của thanh niên trong sự nghiệp công nghiệp hóa, hiện đại hóa đất nước; Quyền và nghĩa vụ của công dân trong hôn nhân ; Quyền tự do kinh doanh và nghĩa vụ đóng thuế; Quyền và nghĩa vụ lao động của công dân; Vi phạm pháp luật và trách nhiệm pháp lí của công dân; Quyền tham gia quản lý nhà nước, quản lý xã hội của công dân; Nghĩa vụ bảo vệ Tổ quốc; Sống có đạo đức và tuân theo pháp luật.</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Ở Trung học phổ thông, vẫn với môn giáo dục công dân, nội dung sách giáo khoa được xây dựng có tính lý luận hơn.</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 </w:t>
      </w:r>
      <w:r w:rsidRPr="00F60822">
        <w:rPr>
          <w:rFonts w:ascii="Times New Roman" w:hAnsi="Times New Roman"/>
          <w:i/>
          <w:sz w:val="28"/>
        </w:rPr>
        <w:t>Ở lớp 10 có 16 bài</w:t>
      </w:r>
      <w:r w:rsidRPr="00F60822">
        <w:rPr>
          <w:rFonts w:ascii="Times New Roman" w:hAnsi="Times New Roman"/>
          <w:sz w:val="28"/>
        </w:rPr>
        <w:t xml:space="preserve"> được phân bổ thành 2 phần riêng biệt là: Công dân với việc hình thành thế giới quan, phương pháp luận khoa học và Công dân với đạo đức  Công dân với việc hình thành thế giới quan, phương pháp luận khoa học và công dân đạo đức : Thế giới quan duy vật và phương pháp luận biện chứng; Thế giới vật chất tồn tại khách quan; Sự vận động và phát triển của thế giới vật chất; Nguồn gốc vận động, phát triển của sự vật và hiện tượng; Cách thức vận động, phát triển của sự vật và hiện tượng; Khuynh hướng phát triển của sự vật và hiện tượng; Thực tiễn và vai trò của thực tiễn đối với nhận thức; Tồn tại xã hội và ý thức xã hội; Con người là chủ thể của lịch sử, là mục tiêu phát triển của xã hội; Quan niệm về đạo đức; Một số phạm trù cơ bản của đạo đức học; Công dân với tình yêu, hôn nhân và gia đình; Công dân với cộng đồng; Công dân với sự nghiệp xây dựng và bảo vệ Tổ quốc; Công dân với một số vấn đề cấp thiết của nhân loại; Tự hoàn thiện bản thân.</w:t>
      </w:r>
    </w:p>
    <w:p w:rsidR="005F3A74" w:rsidRPr="00F60822" w:rsidRDefault="005F3A74" w:rsidP="00513191">
      <w:pPr>
        <w:spacing w:before="120"/>
        <w:ind w:firstLine="720"/>
        <w:jc w:val="both"/>
        <w:rPr>
          <w:rFonts w:ascii="Times New Roman" w:hAnsi="Times New Roman"/>
          <w:sz w:val="28"/>
          <w:szCs w:val="28"/>
        </w:rPr>
      </w:pPr>
      <w:r w:rsidRPr="00F60822">
        <w:rPr>
          <w:rFonts w:ascii="Times New Roman" w:hAnsi="Times New Roman"/>
          <w:sz w:val="28"/>
          <w:szCs w:val="28"/>
        </w:rPr>
        <w:t xml:space="preserve">- </w:t>
      </w:r>
      <w:r w:rsidRPr="00F60822">
        <w:rPr>
          <w:rFonts w:ascii="Times New Roman" w:hAnsi="Times New Roman"/>
          <w:i/>
          <w:iCs/>
          <w:sz w:val="28"/>
          <w:szCs w:val="28"/>
        </w:rPr>
        <w:t>Ở lớp 11 có 15 bài</w:t>
      </w:r>
      <w:r w:rsidRPr="00F60822">
        <w:rPr>
          <w:rFonts w:ascii="Times New Roman" w:hAnsi="Times New Roman"/>
          <w:sz w:val="28"/>
          <w:szCs w:val="28"/>
        </w:rPr>
        <w:t xml:space="preserve"> được cấu trúc thành hai phần: Công dân với kinh tế và công dân với các vấn đề chính trị - xã hội bao gồm các bài Công dân với sự phát triển kinh tế; Hàng hoá - Tiền tệ - Thị trường; Quy luật giá trị trong sản xuất và lưu thông hàng hoá; </w:t>
      </w:r>
      <w:r w:rsidRPr="00F60822">
        <w:rPr>
          <w:rFonts w:ascii="Times New Roman" w:hAnsi="Times New Roman"/>
          <w:sz w:val="28"/>
        </w:rPr>
        <w:t>Cạnh</w:t>
      </w:r>
      <w:r w:rsidRPr="00F60822">
        <w:rPr>
          <w:rFonts w:ascii="Times New Roman" w:hAnsi="Times New Roman"/>
          <w:sz w:val="28"/>
          <w:szCs w:val="28"/>
        </w:rPr>
        <w:t xml:space="preserve"> tranh trong sản xuất và lưu thông hàng hóa; Cung - cầu trong sản xuất và lưu thông hàng hóa; Công nghiệp hoá, hiện đại hoá đất nước; Thực hiện nền kinh tế nhiều thành phần và tăng cường vai trò quản lí kinh tế của nhà nước; Chủ nghĩa xã hội; Nhà nước XHCN; Nền dân chủ XHCN; Chính sách dân số và giải quyết việc làm; Chính sách tài nguyên và bảo vệ môi trường; Chính sách giáo dục và đào tạo, khoa học và công nghệ, văn hoá; Chính sách quốc phòng và an ninh; Chính sách đối ngoại.</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lastRenderedPageBreak/>
        <w:t xml:space="preserve">- </w:t>
      </w:r>
      <w:r w:rsidRPr="00F60822">
        <w:rPr>
          <w:rFonts w:ascii="Times New Roman" w:hAnsi="Times New Roman"/>
          <w:i/>
          <w:iCs/>
          <w:sz w:val="28"/>
          <w:szCs w:val="28"/>
        </w:rPr>
        <w:t xml:space="preserve">Ở lớp 12 (Chương trình hiện hành) có 20 bài </w:t>
      </w:r>
      <w:r w:rsidRPr="00F60822">
        <w:rPr>
          <w:rFonts w:ascii="Times New Roman" w:hAnsi="Times New Roman"/>
          <w:sz w:val="28"/>
          <w:szCs w:val="28"/>
        </w:rPr>
        <w:t>gồm hai phần: Một số vấn đề cơ bản xây dựng đất nước trong giai đoạn hiện nay và Một số vấn đề pháp luật nước Cộng hòa xã hội chủ nghĩa Việt Nam bao gồm các bài</w:t>
      </w:r>
      <w:r w:rsidRPr="00F60822">
        <w:rPr>
          <w:rFonts w:ascii="Times New Roman" w:hAnsi="Times New Roman"/>
          <w:sz w:val="28"/>
        </w:rPr>
        <w:t xml:space="preserve"> : Xây dựng đất nước theo con đường xã hội chủ nghĩa; Thực trạng kinh tế - xã hội nước ta hiện nay và những mục tiêu phấn đấu trong những năm trước mắt; Phương hướng xây dựng và phát triển kinh tế; Xây dựng nền dân chủ xã hội chủ nghĩa ở nước ta; Chính sách văn hóa, giáo dục và khoa học; Một số chính sách xã hội; Chính sách quốc phòng và an ninh; Chính sách đối ngoại; Nhà nước quản lí xã hội bằng pháp luật; Luật Nhà nước và Hiến pháp 1992; Luật Dân sự; Luật lao động; Pháp luật về thuế; Luật Hôn nhân và gia đình; Luật Hành chính; Luật Hình sự; Pháp luật tố tụng và Luật Tố tụng dân sự; Luật Tố tụng hình sự; Pháp luật về khiếu nại và tố cáo của công dân; Nâng cao trách nhiệm công dân.</w:t>
      </w:r>
    </w:p>
    <w:p w:rsidR="005F3A74" w:rsidRPr="00F60822" w:rsidRDefault="005F3A74" w:rsidP="00513191">
      <w:pPr>
        <w:spacing w:before="120"/>
        <w:ind w:firstLine="720"/>
        <w:jc w:val="both"/>
        <w:rPr>
          <w:rFonts w:ascii="Times New Roman" w:hAnsi="Times New Roman"/>
          <w:sz w:val="28"/>
          <w:szCs w:val="28"/>
        </w:rPr>
      </w:pPr>
      <w:r w:rsidRPr="00F60822">
        <w:rPr>
          <w:rFonts w:ascii="Times New Roman" w:hAnsi="Times New Roman"/>
          <w:i/>
          <w:iCs/>
          <w:sz w:val="28"/>
          <w:szCs w:val="28"/>
        </w:rPr>
        <w:t>Ở lớp 12 (Chương trình phân ban thí điểm) có 10 bài</w:t>
      </w:r>
      <w:r w:rsidRPr="00F60822">
        <w:rPr>
          <w:rFonts w:ascii="Times New Roman" w:hAnsi="Times New Roman"/>
          <w:sz w:val="28"/>
          <w:szCs w:val="28"/>
        </w:rPr>
        <w:t xml:space="preserve"> được cấu trúc thành bốn chương: Pháp luật và thực hiện pháp luật, Pháp luật với sự bình đẳng; Pháp luật và tự do, dân chủ; Pháp luật với sự phát triển của công dân, đất nước và nhân loại bao gồm các bài Pháp luật và đời sống; Thực hiện pháp luật; Ý thức pháp luật; Công dân bình đẳng trước pháp luật; Bình đẳng giữa các dân tộc, tôn giáo; Công dân với các quyền tự do cơ bản; Công dân với các quyền dân chủ; Pháp luật với sự phát triển của công dân; Pháp luật với sự phát triển bền vững của đất nước; Pháp luật với hòa bình và sự phát triển, tiến bộ của nhân loại.</w:t>
      </w:r>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3. Về phương pháp dạy học đạo đức – giáo dục công dân.</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Phương pháp dạy học đạo đức – công dân phổ biến là phương pháp truyền thống, </w:t>
      </w:r>
      <w:r w:rsidRPr="00F60822">
        <w:rPr>
          <w:rFonts w:ascii="Times New Roman" w:hAnsi="Times New Roman"/>
          <w:sz w:val="28"/>
          <w:szCs w:val="28"/>
        </w:rPr>
        <w:t>truyền</w:t>
      </w:r>
      <w:r w:rsidRPr="00F60822">
        <w:rPr>
          <w:rFonts w:ascii="Times New Roman" w:hAnsi="Times New Roman"/>
          <w:sz w:val="28"/>
        </w:rPr>
        <w:t xml:space="preserve"> thụ một chiều từ giáo viên đến học sinh, hoạt động chính của học sinh là ghi chép, thuộc lòng và trả bài </w:t>
      </w:r>
      <w:proofErr w:type="gramStart"/>
      <w:r w:rsidRPr="00F60822">
        <w:rPr>
          <w:rFonts w:ascii="Times New Roman" w:hAnsi="Times New Roman"/>
          <w:sz w:val="28"/>
        </w:rPr>
        <w:t>theo</w:t>
      </w:r>
      <w:proofErr w:type="gramEnd"/>
      <w:r w:rsidRPr="00F60822">
        <w:rPr>
          <w:rFonts w:ascii="Times New Roman" w:hAnsi="Times New Roman"/>
          <w:sz w:val="28"/>
        </w:rPr>
        <w:t xml:space="preserve"> những khuôn thước định sẵn.</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Trong thời gian gần đây, từ cuối thập kỷ 90 đến nay giáo viên thành phố Hồ Chí </w:t>
      </w:r>
      <w:r w:rsidRPr="00F60822">
        <w:rPr>
          <w:rFonts w:ascii="Times New Roman" w:hAnsi="Times New Roman"/>
          <w:sz w:val="28"/>
          <w:szCs w:val="28"/>
        </w:rPr>
        <w:t>Minh</w:t>
      </w:r>
      <w:r w:rsidRPr="00F60822">
        <w:rPr>
          <w:rFonts w:ascii="Times New Roman" w:hAnsi="Times New Roman"/>
          <w:sz w:val="28"/>
        </w:rPr>
        <w:t xml:space="preserve"> đã bắt đầu tiếp cận, nâng cao nhận thức và thực hiện rất khả quan về công cuộc đổi mới phương pháp dạy học, nhất là từ khi có Nghị quyết 40/2000/QH10 của Quốc hội về đổi mới nội dung chương trình phổ thông, giáo viên đã thành công bước đầu về việc thực hiện phương pháp dạy học mới, dạy cá thể, phát huy vai trò chủ động tích cực của học sinh. Phương pháp truyền thụ một chiều đã chuyển sang định hướng, gợi mở, tạo điều kiện cho học sinh tiếp cận, phân tích tình huống để bày tỏ quan điểm, lập luận và tiếp nhận chân lý, phân biệt đúng, sai.</w:t>
      </w:r>
    </w:p>
    <w:p w:rsidR="00513191" w:rsidRPr="00F60822" w:rsidRDefault="00513191" w:rsidP="00513191">
      <w:pPr>
        <w:ind w:left="562" w:hanging="562"/>
        <w:jc w:val="both"/>
        <w:rPr>
          <w:rFonts w:ascii="Times New Roman" w:hAnsi="Times New Roman"/>
          <w:b/>
          <w:sz w:val="28"/>
        </w:rPr>
      </w:pPr>
    </w:p>
    <w:p w:rsidR="005F3A74" w:rsidRPr="00F60822" w:rsidRDefault="005F3A74" w:rsidP="00513191">
      <w:pPr>
        <w:ind w:left="562" w:hanging="562"/>
        <w:jc w:val="both"/>
        <w:rPr>
          <w:rFonts w:ascii="Times New Roman" w:hAnsi="Times New Roman"/>
          <w:b/>
          <w:sz w:val="28"/>
        </w:rPr>
      </w:pPr>
      <w:r w:rsidRPr="00F60822">
        <w:rPr>
          <w:rFonts w:ascii="Times New Roman" w:hAnsi="Times New Roman"/>
          <w:b/>
          <w:sz w:val="28"/>
        </w:rPr>
        <w:t>III</w:t>
      </w:r>
      <w:proofErr w:type="gramStart"/>
      <w:r w:rsidRPr="00F60822">
        <w:rPr>
          <w:rFonts w:ascii="Times New Roman" w:hAnsi="Times New Roman"/>
          <w:b/>
          <w:sz w:val="28"/>
        </w:rPr>
        <w:t>.-</w:t>
      </w:r>
      <w:proofErr w:type="gramEnd"/>
      <w:r w:rsidRPr="00F60822">
        <w:rPr>
          <w:rFonts w:ascii="Times New Roman" w:hAnsi="Times New Roman"/>
          <w:b/>
          <w:sz w:val="28"/>
        </w:rPr>
        <w:t xml:space="preserve"> Đánh giá về kết quả giáo dục đạo đức - công dân trong nhà trường phổ thông.</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Đánh giá về hiệu quả trong của giáo dục đạo đức – công dân và về mặt hạnh kiểm hầu hết học sinh được đánh giá là tốt, khá và đạt yêu cầu (trên 98%)</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Về hiệu quả ngoài, đạo đức học sinh được xã hội và gia đình đánh giá với nhiều ý kiến khác nhau:</w:t>
      </w:r>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1.</w:t>
      </w:r>
      <w:r w:rsidR="00513191" w:rsidRPr="00F60822">
        <w:rPr>
          <w:rFonts w:ascii="Times New Roman" w:hAnsi="Times New Roman"/>
          <w:b/>
          <w:sz w:val="28"/>
        </w:rPr>
        <w:t xml:space="preserve"> Những ý kiến đồng tình ủng hộ</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Hầu hết ý kiến cho rằng học sinh ngày nay thông minh, học giỏi và rất nhạy bén với khoa học kỹ thuật. Về mặt hạnh kiểm, đạo đức và ý thức tổ chức kỷ luật </w:t>
      </w:r>
      <w:r w:rsidRPr="00F60822">
        <w:rPr>
          <w:rFonts w:ascii="Times New Roman" w:hAnsi="Times New Roman"/>
          <w:sz w:val="28"/>
        </w:rPr>
        <w:lastRenderedPageBreak/>
        <w:t>trong nhà trường cũng như việc chấp hành luật pháp trên đường phố, dù không phê phán nhưng những ý kiến nầy cũng không khen ngợi.</w:t>
      </w:r>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 xml:space="preserve">2. Những ý kiến phê phán </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Không ít ý kiến bất bình về việc học sinh chạy </w:t>
      </w:r>
      <w:proofErr w:type="gramStart"/>
      <w:r w:rsidRPr="00F60822">
        <w:rPr>
          <w:rFonts w:ascii="Times New Roman" w:hAnsi="Times New Roman"/>
          <w:sz w:val="28"/>
        </w:rPr>
        <w:t>xe  không</w:t>
      </w:r>
      <w:proofErr w:type="gramEnd"/>
      <w:r w:rsidRPr="00F60822">
        <w:rPr>
          <w:rFonts w:ascii="Times New Roman" w:hAnsi="Times New Roman"/>
          <w:sz w:val="28"/>
        </w:rPr>
        <w:t xml:space="preserve"> đúng luật trên đường phố, ch</w:t>
      </w:r>
      <w:r w:rsidRPr="00F60822">
        <w:rPr>
          <w:rFonts w:ascii="Times New Roman" w:hAnsi="Times New Roman"/>
          <w:sz w:val="28"/>
          <w:lang w:val="vi-VN"/>
        </w:rPr>
        <w:t>ử</w:t>
      </w:r>
      <w:r w:rsidRPr="00F60822">
        <w:rPr>
          <w:rFonts w:ascii="Times New Roman" w:hAnsi="Times New Roman"/>
          <w:sz w:val="28"/>
        </w:rPr>
        <w:t>i thề, nói tục và thiếu lễ độ với người lớn tuổi, thậm chí có những trường hợp gây gỗ, đánh nhau. Khi được hỏi dưới dạng phân tích thì những ý kiến nầy cho những hiện tượng trên cũng là số ít và thường rơi vào những trường hợp học kém, ham chơi và đặc biệt là ở những gia đình phụ huynh thiếu chăm sóc hoặc thiếu phương pháp giáo dục.</w:t>
      </w:r>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3. Ý kiến của các cơ quan, đơn vị, trường đại học, cao đẳng</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Các trường đại học, cao đẳng cho rằng học sinh phổ thông thành phố Hồ Chí Minh học giỏi và có tác phong nhanh nhẹn hơn học sinh ở địa phương khác và không than phiền gì về ý thức tổ chức kỷ luật của các em. Các cơ quan, đơn vị tiếp nhận các em tham quan, học tập cũng cho rằng học sinh phổ thông thông minh và lễ độ. Giáo sư Trưởng ban đào tạo của trường Đại học quốc gia Singapore (N.U.S) nhận xét học sinh Việt Nam tốt nghiệp THPT mà ông biết, các em đều có 3 phẩm chất đặc biệt là yêu nước, tin tưởng vào tương lai và rất chịu khó học tập</w:t>
      </w:r>
    </w:p>
    <w:p w:rsidR="005F3A74" w:rsidRPr="00F60822" w:rsidRDefault="005F3A74" w:rsidP="005F3A74">
      <w:pPr>
        <w:jc w:val="both"/>
        <w:rPr>
          <w:rFonts w:ascii="Times New Roman" w:hAnsi="Times New Roman"/>
          <w:sz w:val="28"/>
        </w:rPr>
      </w:pPr>
    </w:p>
    <w:p w:rsidR="005F3A74" w:rsidRPr="00F60822" w:rsidRDefault="005F3A74" w:rsidP="005F3A74">
      <w:pPr>
        <w:ind w:left="561" w:hanging="561"/>
        <w:jc w:val="both"/>
        <w:rPr>
          <w:rFonts w:ascii="Times New Roman" w:hAnsi="Times New Roman"/>
          <w:b/>
          <w:sz w:val="28"/>
        </w:rPr>
      </w:pPr>
      <w:r w:rsidRPr="00F60822">
        <w:rPr>
          <w:rFonts w:ascii="Times New Roman" w:hAnsi="Times New Roman"/>
          <w:b/>
          <w:sz w:val="28"/>
        </w:rPr>
        <w:t>IV</w:t>
      </w:r>
      <w:proofErr w:type="gramStart"/>
      <w:r w:rsidRPr="00F60822">
        <w:rPr>
          <w:rFonts w:ascii="Times New Roman" w:hAnsi="Times New Roman"/>
          <w:b/>
          <w:sz w:val="28"/>
        </w:rPr>
        <w:t>.-</w:t>
      </w:r>
      <w:proofErr w:type="gramEnd"/>
      <w:r w:rsidRPr="00F60822">
        <w:rPr>
          <w:rFonts w:ascii="Times New Roman" w:hAnsi="Times New Roman"/>
          <w:b/>
          <w:sz w:val="28"/>
        </w:rPr>
        <w:t xml:space="preserve"> Những nguyên nhân cơ bản ảnh hưởng đến việc hình thành nhân cách của học sinh phổ thông</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Với các nhóm ý kiến nêu trên, ta có thể ghi nhận được mặt tốt cơ bản về đạo đức của số đông học sinh phổ thông nhất là ở khía cạnh nhận thức. Vấn đề cần chấn chỉnh nâng cao là khía cạnh thực hành, vận dụng trong cuộc sống về những giá trị đạo đức mà học sinh đã học được trong nhà trường</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Có thể nêu một số nguyên nhân cơ bản như </w:t>
      </w:r>
      <w:proofErr w:type="gramStart"/>
      <w:r w:rsidRPr="00F60822">
        <w:rPr>
          <w:rFonts w:ascii="Times New Roman" w:hAnsi="Times New Roman"/>
          <w:sz w:val="28"/>
        </w:rPr>
        <w:t>sau :</w:t>
      </w:r>
      <w:proofErr w:type="gramEnd"/>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 xml:space="preserve">1. Hệ thống giá trị đạo đức xã hội </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Xã hội đang trong quá trình phát triển, chuyển đổi từ cơ chế bao cấp sang cơ chế thị trường </w:t>
      </w:r>
      <w:proofErr w:type="gramStart"/>
      <w:r w:rsidRPr="00F60822">
        <w:rPr>
          <w:rFonts w:ascii="Times New Roman" w:hAnsi="Times New Roman"/>
          <w:sz w:val="28"/>
        </w:rPr>
        <w:t>theo</w:t>
      </w:r>
      <w:proofErr w:type="gramEnd"/>
      <w:r w:rsidRPr="00F60822">
        <w:rPr>
          <w:rFonts w:ascii="Times New Roman" w:hAnsi="Times New Roman"/>
          <w:sz w:val="28"/>
        </w:rPr>
        <w:t xml:space="preserve"> định hướng xã hội chủ nghĩa. Với đặc điểm ấy của nền kinh tế, nhiều giá trị đạo đức cũng có những thay đổi, cũ mới đan xen. Mặt khác, đất nước ta từ nông nghiệp lạc hậu đang trong quá trình công nghiệp hóa và hiện đại hóa, cũng tạo không ít những đổi thay về giá trị xã hội.</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Nếu nói đạo đức là những giá trị đảm bảo quyền lợi của tập thể, của cộng đồng, thì sự thay đổi kinh tế nói trên dễ làm mất đi những giá trị đạo đức nếu không được giáo dục tốt. Lợi ích giữa cái riêng và cái </w:t>
      </w:r>
      <w:proofErr w:type="gramStart"/>
      <w:r w:rsidRPr="00F60822">
        <w:rPr>
          <w:rFonts w:ascii="Times New Roman" w:hAnsi="Times New Roman"/>
          <w:sz w:val="28"/>
        </w:rPr>
        <w:t>chung</w:t>
      </w:r>
      <w:proofErr w:type="gramEnd"/>
      <w:r w:rsidRPr="00F60822">
        <w:rPr>
          <w:rFonts w:ascii="Times New Roman" w:hAnsi="Times New Roman"/>
          <w:sz w:val="28"/>
        </w:rPr>
        <w:t xml:space="preserve"> khó được giải quyết hài hòa, mà cái riêng ích kỷ dễ lấn át cái chung làm mất giá trị nhân văn trong cuộc sống con người. Đây chính là khó khăn cơ bản và nặng nề đối với việc giáo dục đạo đức – công dân trong nhà trường hiện nay.</w:t>
      </w:r>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2. Truyền thống văn hóa gia đình</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Đạo đức gia đình không thoát ra khỏi những giá trị đạo đức xã hội. Nhưng gia đình có ảnh hưởng trực tiếp và sâu sắc đến học sinh nhiều hơn vì ở đó có quan hệ huyết thống, quan hệ kinh tế và đặc biệt là truyền thống văn hóa của gia đình. Nề </w:t>
      </w:r>
      <w:r w:rsidRPr="00F60822">
        <w:rPr>
          <w:rFonts w:ascii="Times New Roman" w:hAnsi="Times New Roman"/>
          <w:sz w:val="28"/>
        </w:rPr>
        <w:lastRenderedPageBreak/>
        <w:t>nếp sinh hoạt gia đình, những giá trị xã hội được cha mẹ, ông bà, anh chị em chọn lựa là những giá trị có tác động mạnh mẽ nhất đến học sinh, học sinh được tiếp nhận và thực hiện đầy đủ nhất.</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Hầu hết những học sinh ngỗ nghịch, biếng học, thiếu lễ độ, bất cần người khác, không có trách nhiệm với xã hội và cộng đồng … thường rơi vào những gia đình không hòa thuận hoặc ít quan tâm đến những giá trị tinh thần, không có trách nhiệm với xóm làng, khu phố, thậm chí không chấp hành luật pháp, người lớn sống ích kỷ với người thân và với cả con cháu của mình.</w:t>
      </w:r>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3. Hệ thống giáo dục đạo đức của nhà</w:t>
      </w:r>
      <w:r w:rsidR="00513191" w:rsidRPr="00F60822">
        <w:rPr>
          <w:rFonts w:ascii="Times New Roman" w:hAnsi="Times New Roman"/>
          <w:b/>
          <w:sz w:val="28"/>
        </w:rPr>
        <w:t xml:space="preserve"> trường</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 xml:space="preserve">Đây là nội dung chính được trình bày để hội thảo dành thời gian bàn luận. Giáo dục đạo đức – công dân trong nhà trường có thể phân tích từ 3 yếu tố </w:t>
      </w:r>
      <w:proofErr w:type="gramStart"/>
      <w:r w:rsidRPr="00F60822">
        <w:rPr>
          <w:rFonts w:ascii="Times New Roman" w:hAnsi="Times New Roman"/>
          <w:sz w:val="28"/>
        </w:rPr>
        <w:t>chính  :</w:t>
      </w:r>
      <w:proofErr w:type="gramEnd"/>
    </w:p>
    <w:p w:rsidR="005F3A74" w:rsidRPr="00F60822" w:rsidRDefault="005F3A74" w:rsidP="00513191">
      <w:pPr>
        <w:spacing w:before="120"/>
        <w:jc w:val="both"/>
        <w:rPr>
          <w:rFonts w:ascii="Times New Roman" w:hAnsi="Times New Roman"/>
          <w:i/>
          <w:sz w:val="28"/>
        </w:rPr>
      </w:pPr>
      <w:r w:rsidRPr="00F60822">
        <w:rPr>
          <w:rFonts w:ascii="Times New Roman" w:hAnsi="Times New Roman"/>
          <w:sz w:val="28"/>
        </w:rPr>
        <w:tab/>
      </w:r>
      <w:r w:rsidRPr="00F60822">
        <w:rPr>
          <w:rFonts w:ascii="Times New Roman" w:hAnsi="Times New Roman"/>
          <w:i/>
          <w:sz w:val="28"/>
        </w:rPr>
        <w:t>3.1- Môi trường giáo dục</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 xml:space="preserve">- Môi trường sư phạm là một cụm từ rất quen thuộc nhằm chỉ rõ điều kiện tác động hình thành nhân cách con người từ cơ sở vật chất (khang trang, trật tự, vệ sinh, …) đến các hoạt động của các thành viên trong nhà trường (tác phong sinh hoạt, làm việc, quan hệ, ...). Nhìn </w:t>
      </w:r>
      <w:proofErr w:type="gramStart"/>
      <w:r w:rsidRPr="00F60822">
        <w:rPr>
          <w:rFonts w:ascii="Times New Roman" w:hAnsi="Times New Roman"/>
          <w:sz w:val="28"/>
        </w:rPr>
        <w:t>chung</w:t>
      </w:r>
      <w:proofErr w:type="gramEnd"/>
      <w:r w:rsidRPr="00F60822">
        <w:rPr>
          <w:rFonts w:ascii="Times New Roman" w:hAnsi="Times New Roman"/>
          <w:sz w:val="28"/>
        </w:rPr>
        <w:t>, môi trường nhà trường tuy chưa hoàn toàn hiện đại nhưng cơ bản đảm bảo được các yêu cầu giáo dục đề ra.</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 xml:space="preserve">- Tập thể sư phạm, hầu hết các trường đều được tổ chức chặt chẽ, đội </w:t>
      </w:r>
      <w:proofErr w:type="gramStart"/>
      <w:r w:rsidRPr="00F60822">
        <w:rPr>
          <w:rFonts w:ascii="Times New Roman" w:hAnsi="Times New Roman"/>
          <w:sz w:val="28"/>
        </w:rPr>
        <w:t>ngũ</w:t>
      </w:r>
      <w:proofErr w:type="gramEnd"/>
      <w:r w:rsidRPr="00F60822">
        <w:rPr>
          <w:rFonts w:ascii="Times New Roman" w:hAnsi="Times New Roman"/>
          <w:sz w:val="28"/>
        </w:rPr>
        <w:t xml:space="preserve"> sư phạm được đào tạo chính qui, hết lòng chăm lo giáo dục học sinh.</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 xml:space="preserve">- Khó khăn chính hiện nay là một số cơ sở trường học còn chật hẹp khó khăn nhất là ở khu vực mầm non, tiểu học, trung học cơ sở, một số đơn vị tọa lạc ở những khu vực dân cư với môi trường xã hội còn nhiều phức tạp. Tập thể sư phạm của nhà trường thường chưa đồng bộ, chưa hoàn toàn làm gương tốt cho học sinh, thậm chí còn có cự ly trong việc đánh giá đạo đức qua các hành </w:t>
      </w:r>
      <w:proofErr w:type="gramStart"/>
      <w:r w:rsidRPr="00F60822">
        <w:rPr>
          <w:rFonts w:ascii="Times New Roman" w:hAnsi="Times New Roman"/>
          <w:sz w:val="28"/>
        </w:rPr>
        <w:t>vi</w:t>
      </w:r>
      <w:proofErr w:type="gramEnd"/>
      <w:r w:rsidRPr="00F60822">
        <w:rPr>
          <w:rFonts w:ascii="Times New Roman" w:hAnsi="Times New Roman"/>
          <w:sz w:val="28"/>
        </w:rPr>
        <w:t xml:space="preserve"> cụ thể của học sinh.</w:t>
      </w:r>
    </w:p>
    <w:p w:rsidR="005F3A74" w:rsidRPr="00F60822" w:rsidRDefault="005F3A74" w:rsidP="00513191">
      <w:pPr>
        <w:spacing w:before="120"/>
        <w:jc w:val="both"/>
        <w:rPr>
          <w:rFonts w:ascii="Times New Roman" w:hAnsi="Times New Roman"/>
          <w:i/>
          <w:sz w:val="28"/>
        </w:rPr>
      </w:pPr>
      <w:r w:rsidRPr="00F60822">
        <w:rPr>
          <w:rFonts w:ascii="Times New Roman" w:hAnsi="Times New Roman"/>
          <w:i/>
          <w:sz w:val="28"/>
        </w:rPr>
        <w:tab/>
        <w:t>3.2- Nội dung giáo dục:</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Hệ thống lại toàn bộ chương trình, nội dung giáo dục đạo đức – công dân ở nhà trường phổ thông rất phong phú, cơ bản đảm bảo được các yêu cầu giáo dục đạo đức – công dân.</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 xml:space="preserve">Tuy vậy, phân tích về sư phạm, chúng ta thấy chương trình khá nặng. Cấu tạo của chương trình chưa phải là điều kiện thuận lợi để hình thành nhân cách học sinh </w:t>
      </w:r>
      <w:proofErr w:type="gramStart"/>
      <w:r w:rsidRPr="00F60822">
        <w:rPr>
          <w:rFonts w:ascii="Times New Roman" w:hAnsi="Times New Roman"/>
          <w:sz w:val="28"/>
        </w:rPr>
        <w:t>theo</w:t>
      </w:r>
      <w:proofErr w:type="gramEnd"/>
      <w:r w:rsidRPr="00F60822">
        <w:rPr>
          <w:rFonts w:ascii="Times New Roman" w:hAnsi="Times New Roman"/>
          <w:sz w:val="28"/>
        </w:rPr>
        <w:t xml:space="preserve"> qui luật phát triển tâm sinh lý tự nhiên. Đặc biệt, những phẩm chất cơ bản của nhân cách chưa được xác định, thể hiện qua phân phối chương trình còn phân tán, thiếu tập trung, thiếu tính logic, chưa tạo được những dấu ấn quan trọng cho những phẩm chất cơ bản. Những nội dung về đạo đức, về luật pháp và về kỹ năng sống khó được phân biệt trong quá trình giáo dục.</w:t>
      </w:r>
    </w:p>
    <w:p w:rsidR="005F3A74" w:rsidRPr="00F60822" w:rsidRDefault="005F3A74" w:rsidP="00513191">
      <w:pPr>
        <w:spacing w:before="120"/>
        <w:ind w:firstLine="720"/>
        <w:jc w:val="both"/>
        <w:rPr>
          <w:rFonts w:ascii="Times New Roman" w:hAnsi="Times New Roman"/>
          <w:i/>
          <w:sz w:val="28"/>
        </w:rPr>
      </w:pPr>
      <w:r w:rsidRPr="00F60822">
        <w:rPr>
          <w:rFonts w:ascii="Times New Roman" w:hAnsi="Times New Roman"/>
          <w:i/>
          <w:sz w:val="28"/>
        </w:rPr>
        <w:t xml:space="preserve">3.3. Phương pháp giáo </w:t>
      </w:r>
      <w:proofErr w:type="gramStart"/>
      <w:r w:rsidRPr="00F60822">
        <w:rPr>
          <w:rFonts w:ascii="Times New Roman" w:hAnsi="Times New Roman"/>
          <w:i/>
          <w:sz w:val="28"/>
        </w:rPr>
        <w:t>dục :</w:t>
      </w:r>
      <w:proofErr w:type="gramEnd"/>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Phong trào đổi mới phương pháp dạy học </w:t>
      </w:r>
      <w:proofErr w:type="gramStart"/>
      <w:r w:rsidRPr="00F60822">
        <w:rPr>
          <w:rFonts w:ascii="Times New Roman" w:hAnsi="Times New Roman"/>
          <w:sz w:val="28"/>
        </w:rPr>
        <w:t>theo</w:t>
      </w:r>
      <w:proofErr w:type="gramEnd"/>
      <w:r w:rsidRPr="00F60822">
        <w:rPr>
          <w:rFonts w:ascii="Times New Roman" w:hAnsi="Times New Roman"/>
          <w:sz w:val="28"/>
        </w:rPr>
        <w:t xml:space="preserve"> chủ trương của Bộ Giáo dục và Đào tạo hiện nay của giáo viên các trường đã từng bước có những chuyển biến tích cực, tổ chức học sinh chủ động học tập, thực hành, rèn luyện.</w:t>
      </w:r>
    </w:p>
    <w:p w:rsidR="005F3A74" w:rsidRPr="00F60822" w:rsidRDefault="005F3A74" w:rsidP="00513191">
      <w:pPr>
        <w:spacing w:before="120"/>
        <w:ind w:firstLine="720"/>
        <w:jc w:val="both"/>
        <w:rPr>
          <w:rFonts w:ascii="Times New Roman" w:hAnsi="Times New Roman"/>
          <w:sz w:val="28"/>
        </w:rPr>
      </w:pPr>
      <w:r w:rsidRPr="00F60822">
        <w:rPr>
          <w:rFonts w:ascii="Times New Roman" w:hAnsi="Times New Roman"/>
          <w:sz w:val="28"/>
        </w:rPr>
        <w:t xml:space="preserve">Tuy vậy, cơ chế tổ chức hoạt động, đào tạo và bồi dưỡng sư phạm, hệ thống chuẩn mực và phương thức đánh giá trong nhà trường chưa thật sự phát huy phương </w:t>
      </w:r>
      <w:r w:rsidRPr="00F60822">
        <w:rPr>
          <w:rFonts w:ascii="Times New Roman" w:hAnsi="Times New Roman"/>
          <w:sz w:val="28"/>
        </w:rPr>
        <w:lastRenderedPageBreak/>
        <w:t>pháp dạy học tích cực hiện nay. Đặc biệt trong giáo dục đạo đức – công dân hiện nay, tính liên thông giữa các cấp học, bậc học rất kém.</w:t>
      </w:r>
    </w:p>
    <w:p w:rsidR="00513191" w:rsidRPr="00F60822" w:rsidRDefault="00513191" w:rsidP="005F3A74">
      <w:pPr>
        <w:ind w:left="561" w:hanging="561"/>
        <w:jc w:val="both"/>
        <w:rPr>
          <w:rFonts w:ascii="Times New Roman" w:hAnsi="Times New Roman"/>
          <w:b/>
          <w:sz w:val="28"/>
        </w:rPr>
      </w:pPr>
    </w:p>
    <w:p w:rsidR="005F3A74" w:rsidRPr="00F60822" w:rsidRDefault="005F3A74" w:rsidP="005F3A74">
      <w:pPr>
        <w:ind w:left="561" w:hanging="561"/>
        <w:jc w:val="both"/>
        <w:rPr>
          <w:rFonts w:ascii="Times New Roman" w:hAnsi="Times New Roman"/>
          <w:b/>
          <w:sz w:val="28"/>
        </w:rPr>
      </w:pPr>
      <w:proofErr w:type="gramStart"/>
      <w:r w:rsidRPr="00F60822">
        <w:rPr>
          <w:rFonts w:ascii="Times New Roman" w:hAnsi="Times New Roman"/>
          <w:b/>
          <w:sz w:val="28"/>
        </w:rPr>
        <w:t>V.-</w:t>
      </w:r>
      <w:proofErr w:type="gramEnd"/>
      <w:r w:rsidRPr="00F60822">
        <w:rPr>
          <w:rFonts w:ascii="Times New Roman" w:hAnsi="Times New Roman"/>
          <w:b/>
          <w:sz w:val="28"/>
        </w:rPr>
        <w:t xml:space="preserve"> Những giải pháp kiến nghị nhằm nâng cao hơn nữa chất lượng, hiệu quả giáo dục đạo đức – công dân trong nhà trường phổ thông.</w:t>
      </w:r>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1. Cần phải xác định rõ và thống nhất cao về giá trị đạo đức trong cộng đồng xã hội.</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 xml:space="preserve">Hệ thống giá trị đạo đức ngày xưa được xác định là Nhân, Nghĩa, Lễ, Trí, Tín. Bác Hồ dạy cho cán bộ là phải Cần, Kiệm, Liêm, Chính, Chí công vô </w:t>
      </w:r>
      <w:proofErr w:type="gramStart"/>
      <w:r w:rsidRPr="00F60822">
        <w:rPr>
          <w:rFonts w:ascii="Times New Roman" w:hAnsi="Times New Roman"/>
          <w:sz w:val="28"/>
        </w:rPr>
        <w:t>tư</w:t>
      </w:r>
      <w:proofErr w:type="gramEnd"/>
      <w:r w:rsidRPr="00F60822">
        <w:rPr>
          <w:rFonts w:ascii="Times New Roman" w:hAnsi="Times New Roman"/>
          <w:sz w:val="28"/>
        </w:rPr>
        <w:t>. Còn xã hội ngày nay, giá trị đạo đức ấy được xác định như thế nào để tạo sự thống nhất cao trong 3 môi trường giáo dục (gia đình, nhà trường và xã hội). Phải chăng phải là sự kế thừa và phát huy sáng tạo những phẩm chất tốt đẹp nói trên, đặc biệt chú trọng đến lòng nhân ái, tình thương và trách nhiệm, sự chấp hành luật pháp.</w:t>
      </w:r>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 xml:space="preserve">2. Xây dựng nội dung chương trình phù hợp </w:t>
      </w:r>
      <w:proofErr w:type="gramStart"/>
      <w:r w:rsidRPr="00F60822">
        <w:rPr>
          <w:rFonts w:ascii="Times New Roman" w:hAnsi="Times New Roman"/>
          <w:b/>
          <w:sz w:val="28"/>
        </w:rPr>
        <w:t>theo</w:t>
      </w:r>
      <w:proofErr w:type="gramEnd"/>
      <w:r w:rsidRPr="00F60822">
        <w:rPr>
          <w:rFonts w:ascii="Times New Roman" w:hAnsi="Times New Roman"/>
          <w:b/>
          <w:sz w:val="28"/>
        </w:rPr>
        <w:t xml:space="preserve"> hướng đồng tâm, tập trung vào những phẩm chất cơ bản của nhân cách và có tính liên thông cao.</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 xml:space="preserve">Chương trình giáo dục đạo đức – công dân cần phải xây dựng có hệ thống xuyên suốt qua các cấp học </w:t>
      </w:r>
      <w:proofErr w:type="gramStart"/>
      <w:r w:rsidRPr="00F60822">
        <w:rPr>
          <w:rFonts w:ascii="Times New Roman" w:hAnsi="Times New Roman"/>
          <w:sz w:val="28"/>
        </w:rPr>
        <w:t>theo</w:t>
      </w:r>
      <w:proofErr w:type="gramEnd"/>
      <w:r w:rsidRPr="00F60822">
        <w:rPr>
          <w:rFonts w:ascii="Times New Roman" w:hAnsi="Times New Roman"/>
          <w:sz w:val="28"/>
        </w:rPr>
        <w:t xml:space="preserve"> hướng đồng tâm, xoay quanh các phẩm chất cơ bản và phát triển theo qui luật tâm sinh lý của học sinh rõ ràng hơn chương trình hiện nay.</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Mặt khác, nội dung chương trình phải được thể hiện rõ các khía cạnh về đạo đức, về luật pháp và về kỷ năng sống, trong đó đạo đức là vấn đề then chốt, quan trọng nhất.</w:t>
      </w:r>
    </w:p>
    <w:p w:rsidR="005F3A74" w:rsidRPr="00F60822" w:rsidRDefault="005F3A74" w:rsidP="00513191">
      <w:pPr>
        <w:spacing w:before="120"/>
        <w:ind w:firstLine="720"/>
        <w:jc w:val="both"/>
        <w:rPr>
          <w:rFonts w:ascii="Times New Roman" w:hAnsi="Times New Roman"/>
          <w:b/>
          <w:sz w:val="28"/>
        </w:rPr>
      </w:pPr>
      <w:r w:rsidRPr="00F60822">
        <w:rPr>
          <w:rFonts w:ascii="Times New Roman" w:hAnsi="Times New Roman"/>
          <w:b/>
          <w:sz w:val="28"/>
        </w:rPr>
        <w:t>3. Phối hợp tốt các lực lượng giáo dục trong và ngoài nhà trường.</w:t>
      </w:r>
    </w:p>
    <w:p w:rsidR="005F3A74" w:rsidRPr="00F60822" w:rsidRDefault="005F3A74" w:rsidP="00513191">
      <w:pPr>
        <w:spacing w:before="120"/>
        <w:jc w:val="both"/>
        <w:rPr>
          <w:rFonts w:ascii="Times New Roman" w:hAnsi="Times New Roman"/>
          <w:sz w:val="28"/>
        </w:rPr>
      </w:pPr>
      <w:r w:rsidRPr="00F60822">
        <w:rPr>
          <w:rFonts w:ascii="Times New Roman" w:hAnsi="Times New Roman"/>
          <w:sz w:val="28"/>
        </w:rPr>
        <w:tab/>
        <w:t>Phải tăng cường nhiều hơn nữa các hoạt động khoa học, tôn vinh và giáo dục đạo đức – công dân trong xã hội, đặc biệt là thông qua các phương tiện thông tấn báo chí</w:t>
      </w:r>
      <w:proofErr w:type="gramStart"/>
      <w:r w:rsidRPr="00F60822">
        <w:rPr>
          <w:rFonts w:ascii="Times New Roman" w:hAnsi="Times New Roman"/>
          <w:sz w:val="28"/>
        </w:rPr>
        <w:t>.</w:t>
      </w:r>
      <w:r w:rsidR="00513191" w:rsidRPr="00F60822">
        <w:rPr>
          <w:rFonts w:ascii="Times New Roman" w:hAnsi="Times New Roman"/>
          <w:sz w:val="28"/>
        </w:rPr>
        <w:t>/</w:t>
      </w:r>
      <w:proofErr w:type="gramEnd"/>
      <w:r w:rsidR="00513191" w:rsidRPr="00F60822">
        <w:rPr>
          <w:rFonts w:ascii="Times New Roman" w:hAnsi="Times New Roman"/>
          <w:sz w:val="28"/>
        </w:rPr>
        <w:t>.</w:t>
      </w:r>
    </w:p>
    <w:p w:rsidR="005F3A74" w:rsidRPr="00F60822" w:rsidRDefault="005F3A74"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13191" w:rsidRPr="00F60822" w:rsidRDefault="00513191" w:rsidP="00227568">
      <w:pPr>
        <w:jc w:val="center"/>
        <w:rPr>
          <w:rFonts w:ascii="Times New Roman" w:hAnsi="Times New Roman"/>
          <w:b/>
          <w:sz w:val="28"/>
          <w:szCs w:val="28"/>
        </w:rPr>
      </w:pPr>
    </w:p>
    <w:p w:rsidR="005F3A74" w:rsidRPr="00F60822" w:rsidRDefault="005F3A74" w:rsidP="00227568">
      <w:pPr>
        <w:jc w:val="center"/>
        <w:rPr>
          <w:rFonts w:ascii="Times New Roman" w:hAnsi="Times New Roman"/>
          <w:b/>
          <w:sz w:val="28"/>
          <w:szCs w:val="28"/>
        </w:rPr>
      </w:pPr>
    </w:p>
    <w:p w:rsidR="005F3A74" w:rsidRPr="00F60822" w:rsidRDefault="005F3A74" w:rsidP="00227568">
      <w:pPr>
        <w:jc w:val="center"/>
        <w:rPr>
          <w:rFonts w:ascii="Times New Roman" w:hAnsi="Times New Roman"/>
          <w:b/>
          <w:sz w:val="28"/>
          <w:szCs w:val="28"/>
        </w:rPr>
      </w:pPr>
    </w:p>
    <w:p w:rsidR="005F3A74" w:rsidRPr="00F60822" w:rsidRDefault="005F3A74" w:rsidP="00227568">
      <w:pPr>
        <w:jc w:val="center"/>
        <w:rPr>
          <w:rFonts w:ascii="Times New Roman" w:hAnsi="Times New Roman"/>
          <w:b/>
          <w:sz w:val="28"/>
          <w:szCs w:val="28"/>
        </w:rPr>
      </w:pPr>
    </w:p>
    <w:p w:rsidR="00227568" w:rsidRPr="00F60822" w:rsidRDefault="00227568" w:rsidP="00227568">
      <w:pPr>
        <w:jc w:val="center"/>
        <w:rPr>
          <w:rFonts w:ascii="Times New Roman" w:hAnsi="Times New Roman"/>
          <w:b/>
          <w:sz w:val="28"/>
          <w:szCs w:val="28"/>
        </w:rPr>
      </w:pPr>
      <w:r w:rsidRPr="00F60822">
        <w:rPr>
          <w:rFonts w:ascii="Times New Roman" w:hAnsi="Times New Roman"/>
          <w:b/>
          <w:sz w:val="28"/>
          <w:szCs w:val="28"/>
        </w:rPr>
        <w:t>THAM LUẬN</w:t>
      </w:r>
    </w:p>
    <w:p w:rsidR="00227568" w:rsidRPr="00F60822" w:rsidRDefault="00227568" w:rsidP="00227568">
      <w:pPr>
        <w:jc w:val="center"/>
        <w:rPr>
          <w:rFonts w:ascii="Times New Roman" w:hAnsi="Times New Roman"/>
          <w:b/>
          <w:sz w:val="28"/>
          <w:szCs w:val="28"/>
        </w:rPr>
      </w:pPr>
      <w:r w:rsidRPr="00F60822">
        <w:rPr>
          <w:rFonts w:ascii="Times New Roman" w:hAnsi="Times New Roman"/>
          <w:b/>
          <w:sz w:val="28"/>
          <w:szCs w:val="28"/>
        </w:rPr>
        <w:t>HỘI THẢO NÂNG CAO CHẤT LƯỢNG ĐẠO ĐỨC</w:t>
      </w:r>
    </w:p>
    <w:p w:rsidR="00227568" w:rsidRPr="00F60822" w:rsidRDefault="00227568" w:rsidP="00227568">
      <w:pPr>
        <w:jc w:val="center"/>
        <w:rPr>
          <w:rFonts w:ascii="Times New Roman" w:hAnsi="Times New Roman"/>
          <w:b/>
          <w:sz w:val="28"/>
          <w:szCs w:val="28"/>
        </w:rPr>
      </w:pPr>
      <w:r w:rsidRPr="00F60822">
        <w:rPr>
          <w:rFonts w:ascii="Times New Roman" w:hAnsi="Times New Roman"/>
          <w:b/>
          <w:sz w:val="28"/>
          <w:szCs w:val="28"/>
        </w:rPr>
        <w:t>TRONG NHÀ TRƯỜNG PHỔ THÔNG TP. HỒ CHÍ MINH</w:t>
      </w:r>
    </w:p>
    <w:p w:rsidR="00227568" w:rsidRPr="00F60822" w:rsidRDefault="00227568" w:rsidP="00227568">
      <w:pPr>
        <w:jc w:val="right"/>
        <w:rPr>
          <w:rFonts w:ascii="Times New Roman" w:hAnsi="Times New Roman"/>
          <w:sz w:val="26"/>
          <w:szCs w:val="26"/>
        </w:rPr>
      </w:pPr>
    </w:p>
    <w:p w:rsidR="00227568" w:rsidRPr="00F60822" w:rsidRDefault="00227568" w:rsidP="00227568">
      <w:pPr>
        <w:jc w:val="right"/>
        <w:rPr>
          <w:rFonts w:ascii="Times New Roman" w:hAnsi="Times New Roman"/>
          <w:b/>
          <w:i/>
          <w:sz w:val="26"/>
          <w:szCs w:val="26"/>
        </w:rPr>
      </w:pPr>
      <w:r w:rsidRPr="00F60822">
        <w:rPr>
          <w:rFonts w:ascii="Times New Roman" w:hAnsi="Times New Roman"/>
          <w:b/>
          <w:i/>
          <w:sz w:val="26"/>
          <w:szCs w:val="26"/>
        </w:rPr>
        <w:t>Trường THPT T</w:t>
      </w:r>
      <w:r w:rsidRPr="00F60822">
        <w:rPr>
          <w:rFonts w:ascii="Times New Roman" w:hAnsi="Times New Roman"/>
          <w:b/>
          <w:i/>
          <w:sz w:val="26"/>
          <w:szCs w:val="26"/>
        </w:rPr>
        <w:t>rương Vĩnh Ký</w:t>
      </w:r>
    </w:p>
    <w:p w:rsidR="00227568" w:rsidRPr="00F60822" w:rsidRDefault="00227568" w:rsidP="00227568">
      <w:pPr>
        <w:rPr>
          <w:rFonts w:ascii="Times New Roman" w:hAnsi="Times New Roman"/>
          <w:sz w:val="26"/>
          <w:szCs w:val="26"/>
        </w:rPr>
      </w:pP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Các nhà giáo thời Đông Kinh Nghĩa Thục từng viết: “Môn luân lý là tinh hoa của quốc thể, nguồn gốc của giáo dục. Con em ta sau này ra đời tất nhiên đảm đương việc nước. Nếu không trau giồi phẩm hạnh, mọi thứ sách giáo khoa khác đều vô dụng </w:t>
      </w:r>
      <w:proofErr w:type="gramStart"/>
      <w:r w:rsidRPr="00F60822">
        <w:rPr>
          <w:rFonts w:ascii="Times New Roman" w:hAnsi="Times New Roman"/>
          <w:sz w:val="26"/>
          <w:szCs w:val="26"/>
        </w:rPr>
        <w:t>hết !</w:t>
      </w:r>
      <w:proofErr w:type="gramEnd"/>
      <w:r w:rsidRPr="00F60822">
        <w:rPr>
          <w:rFonts w:ascii="Times New Roman" w:hAnsi="Times New Roman"/>
          <w:sz w:val="26"/>
          <w:szCs w:val="26"/>
        </w:rPr>
        <w:t xml:space="preserve">”. Chủ tịch Hồ Chí Minh dạy: “Cũng như sông thì có nguồn mới có nước, không có nguồn thì sông cạn. Cây phải có gốc, không có gốc thì cây héo. Người cách mạng phải có đạo đức, không có đạo đức thì dù tài giỏi mấy cũng không lãnh đạo được nhân dân”. Đạo đức là một trong các tiêu chí quan trọng của ngành Giáo dục – đào tạo: đức, trí, thể, mỹ và </w:t>
      </w:r>
      <w:proofErr w:type="gramStart"/>
      <w:r w:rsidRPr="00F60822">
        <w:rPr>
          <w:rFonts w:ascii="Times New Roman" w:hAnsi="Times New Roman"/>
          <w:sz w:val="26"/>
          <w:szCs w:val="26"/>
        </w:rPr>
        <w:t>lao</w:t>
      </w:r>
      <w:proofErr w:type="gramEnd"/>
      <w:r w:rsidRPr="00F60822">
        <w:rPr>
          <w:rFonts w:ascii="Times New Roman" w:hAnsi="Times New Roman"/>
          <w:sz w:val="26"/>
          <w:szCs w:val="26"/>
        </w:rPr>
        <w:t xml:space="preserve"> động. Khẩu hiệu </w:t>
      </w:r>
      <w:proofErr w:type="gramStart"/>
      <w:r w:rsidRPr="00F60822">
        <w:rPr>
          <w:rFonts w:ascii="Times New Roman" w:hAnsi="Times New Roman"/>
          <w:sz w:val="26"/>
          <w:szCs w:val="26"/>
        </w:rPr>
        <w:t>“ Tiên</w:t>
      </w:r>
      <w:proofErr w:type="gramEnd"/>
      <w:r w:rsidRPr="00F60822">
        <w:rPr>
          <w:rFonts w:ascii="Times New Roman" w:hAnsi="Times New Roman"/>
          <w:sz w:val="26"/>
          <w:szCs w:val="26"/>
        </w:rPr>
        <w:t xml:space="preserve"> học lễ, hậu học văn” như một mệnh lệnh mà Đảng, Nhà nước và Nhân dân yêu cầu các trường phải thực hiện.</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Nền giáo dục Việt nam đã trải qua hơn 30 năm kể từ ngày thống nhất đất nước, đã tạo ra một thế hệ tuổi trẻ, tuy chua thật hoàn hảo nhưng cũng đủ khả năng kế thừa thế hệ cũ, gánh trọng trách chính trong giai đoạn lịch sử mới: công nghiệp hóa – hiện đại hóa đất nước. Tuổi trẻ ngày nay khá thông minh, học giỏi, rất nhạy bén với khoa học kỹ thuật. Ưu điểm rất nhiều nhưng khuyết điểm cũng không phải là ít: có một bộ phận không nhỏ </w:t>
      </w:r>
      <w:proofErr w:type="gramStart"/>
      <w:r w:rsidRPr="00F60822">
        <w:rPr>
          <w:rFonts w:ascii="Times New Roman" w:hAnsi="Times New Roman"/>
          <w:sz w:val="26"/>
          <w:szCs w:val="26"/>
        </w:rPr>
        <w:t>sa</w:t>
      </w:r>
      <w:proofErr w:type="gramEnd"/>
      <w:r w:rsidRPr="00F60822">
        <w:rPr>
          <w:rFonts w:ascii="Times New Roman" w:hAnsi="Times New Roman"/>
          <w:sz w:val="26"/>
          <w:szCs w:val="26"/>
        </w:rPr>
        <w:t xml:space="preserve"> sút về đạo đức. Qua các phương tiện thông tin đại chúng, chúng ta thấy số thanh, thiếu niên phạm tội ngày càng đông, phần lớn là học sinh, sinh viên hoặc vào ở lứa tuổi đó. Thực trạng đáng buồn, đáng lo nêu trên do </w:t>
      </w:r>
      <w:proofErr w:type="gramStart"/>
      <w:r w:rsidRPr="00F60822">
        <w:rPr>
          <w:rFonts w:ascii="Times New Roman" w:hAnsi="Times New Roman"/>
          <w:sz w:val="26"/>
          <w:szCs w:val="26"/>
        </w:rPr>
        <w:t>đâu ?</w:t>
      </w:r>
      <w:proofErr w:type="gramEnd"/>
      <w:r w:rsidRPr="00F60822">
        <w:rPr>
          <w:rFonts w:ascii="Times New Roman" w:hAnsi="Times New Roman"/>
          <w:sz w:val="26"/>
          <w:szCs w:val="26"/>
        </w:rPr>
        <w:t xml:space="preserve"> Làm thế nào để khắc </w:t>
      </w:r>
      <w:proofErr w:type="gramStart"/>
      <w:r w:rsidRPr="00F60822">
        <w:rPr>
          <w:rFonts w:ascii="Times New Roman" w:hAnsi="Times New Roman"/>
          <w:sz w:val="26"/>
          <w:szCs w:val="26"/>
        </w:rPr>
        <w:t>phục ?</w:t>
      </w:r>
      <w:proofErr w:type="gramEnd"/>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Trong sự nghiệp đổi mới hiện nay, cùng với việc hình thành nền kinh tế thị trường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định hướng xã hội chủ nghĩa, chúng ta đang tiến hành công cuộc mở cửa hội nhập. Nền kinh tế thị trường hiện nay thực chất là nền kinh tế thị trường tư bản chủ nghĩa, đang dần dần hình thành một nền văn hóa tương ứng, mà đặc trưng của nó biểu hiện rất rõ hệ thống các giá trị xã hội. Với đường lối mở cửa, chúng ta phải chấp nhận một cuộc đụng độ cực kỳ phức tạp, gay gắt giữa văn hóa dân tộc với nền văn hóa nói trên. Qua các phương tiện truyền thông, văn hóa ngoại lai thâm nhập một cách dễ dàng vào nước ta, thêm vào đó, cơ chế thị trường đã tạo miếng đất màu mỡ để nó phát triển.</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Sự cạnh tranh kinh tế quyết liệt để tìm kiếm lợi nhuận không tính đến hậu quả về văn hóa, xã hội. Các giá trị văn hóa bị thương mại hóa. Phim ảnh, sách, báo với nội dung không lành mạnh tràn ngập, tuyên truyền, cổ vũ cho lối sống thực dụng, khoái lạc, bạo lực, hận thù</w:t>
      </w:r>
      <w:proofErr w:type="gramStart"/>
      <w:r w:rsidRPr="00F60822">
        <w:rPr>
          <w:rFonts w:ascii="Times New Roman" w:hAnsi="Times New Roman"/>
          <w:sz w:val="26"/>
          <w:szCs w:val="26"/>
        </w:rPr>
        <w:t>,…</w:t>
      </w:r>
      <w:proofErr w:type="gramEnd"/>
      <w:r w:rsidRPr="00F60822">
        <w:rPr>
          <w:rFonts w:ascii="Times New Roman" w:hAnsi="Times New Roman"/>
          <w:sz w:val="26"/>
          <w:szCs w:val="26"/>
        </w:rPr>
        <w:t xml:space="preserve"> Vai trò cá nhân được đề cao quá mức làm xuất hiện chủ nghĩa cá nhân cực đoan. Tính cộng đồng biến tướng thành chủ nghĩa biệt phái, cục bộ, địa phương …</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Trong cơ chế thị trường, các thành viên của gia đình phải bươn chải, đua </w:t>
      </w:r>
      <w:proofErr w:type="gramStart"/>
      <w:r w:rsidRPr="00F60822">
        <w:rPr>
          <w:rFonts w:ascii="Times New Roman" w:hAnsi="Times New Roman"/>
          <w:sz w:val="26"/>
          <w:szCs w:val="26"/>
        </w:rPr>
        <w:t>chen</w:t>
      </w:r>
      <w:proofErr w:type="gramEnd"/>
      <w:r w:rsidRPr="00F60822">
        <w:rPr>
          <w:rFonts w:ascii="Times New Roman" w:hAnsi="Times New Roman"/>
          <w:sz w:val="26"/>
          <w:szCs w:val="26"/>
        </w:rPr>
        <w:t xml:space="preserve"> để tìm kiếm mưu sinh. Nhiều bậc cha mẹ lo làm giàu, giành nhiều thời gian, công sức cho việc kiếm tiền, quên đi nghĩa vụ gần </w:t>
      </w:r>
      <w:proofErr w:type="gramStart"/>
      <w:r w:rsidRPr="00F60822">
        <w:rPr>
          <w:rFonts w:ascii="Times New Roman" w:hAnsi="Times New Roman"/>
          <w:sz w:val="26"/>
          <w:szCs w:val="26"/>
        </w:rPr>
        <w:t>gũi</w:t>
      </w:r>
      <w:proofErr w:type="gramEnd"/>
      <w:r w:rsidRPr="00F60822">
        <w:rPr>
          <w:rFonts w:ascii="Times New Roman" w:hAnsi="Times New Roman"/>
          <w:sz w:val="26"/>
          <w:szCs w:val="26"/>
        </w:rPr>
        <w:t xml:space="preserve">, yêu thương, chăm sóc, dạy dỗ cho các con nên người. Những bữa cơm ấm cúng của gia đình ngày càng ít dần đi. Phần lớn những thanh, thiến niên sa vào các tệ nạn xã hội, phạm tội đều xuất thân từ những gia đình có sự rạn nứt hoặc không còn tình nghĩa: cha mẹ ly hôn, ly thân, anh chị em mâu thuẫn, xung đột, tranh giành tài </w:t>
      </w:r>
      <w:proofErr w:type="gramStart"/>
      <w:r w:rsidRPr="00F60822">
        <w:rPr>
          <w:rFonts w:ascii="Times New Roman" w:hAnsi="Times New Roman"/>
          <w:sz w:val="26"/>
          <w:szCs w:val="26"/>
        </w:rPr>
        <w:t>sản, …</w:t>
      </w:r>
      <w:proofErr w:type="gramEnd"/>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Về phía nhà trường, môi trường giáo dục ít nhiều đã bị cơn lốc của kinh tế thị trường làm cho vẩn đục. Xu hướng thương mại hóa giáo dục, căn bệnh thành tích trong học hành </w:t>
      </w:r>
      <w:r w:rsidRPr="00F60822">
        <w:rPr>
          <w:rFonts w:ascii="Times New Roman" w:hAnsi="Times New Roman"/>
          <w:sz w:val="26"/>
          <w:szCs w:val="26"/>
        </w:rPr>
        <w:lastRenderedPageBreak/>
        <w:t>và thi cử, việc chạy trường, chạy lớp, … đã làm nhiều người thầy đánh mất cả lòng tự trọng và sự tin yêu của xã hội dành cho. Nhiều người thầy phải bươn chải để lo cho cuộc sống bộn bề, khó khăn, thiếu bồi dưỡng về chuyên môn, rèn luyện về đạo đức. Cũng có một bộ phận đã phải lấy việc dạy thêm, học thêm làm phương kế sinh nhai, lấy việc quà cáp, biếu xén làm niềm vui … Hình ảnh về nhân cách cao đẹp của một số người thầy trong mắt các em đã bị biến dạng. Niềm tin, sự kính trọng của các em dành cho các thầy đã bị giảm sút. Mặt khác, nội dung chương trình ở hầu hết các bộ môn, dù đã có điều chỉnh, thay mới theo hướng giảm tải, bớt tính hàn lâm, nghiêng về thực hành, ứng dụng, nhưng vẫn còn khà nặng nề; phương pháp dạy - học phát huy tính tích cực nơi học sinh, dù có những chuyển biến tốt đẹp, nhưng vẫn chưa thực hiện một cách sâu rộng và phát huy hết hiệu quả của nó.</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Bộ môn giáo dục công dân được các cấp lãnh đạo xem là quan trọng nhất, môn chính, môn chủ đạo trong toàn bộ hệ thống sư phạm “dạy làm người” của nhà trường, nhưng thời lượng dành cho lại ít nhất so với tất cả các môn, lại không đưa vào thi tốt nghiệp. Điều này đã tạo tâm lý thực tế: xã hội xem thường, nhà trường xem thường, học sinh xem thường môn Giáo dục công dân. Việc học lệch là tất yếu. Ở cấp trung học phổ thông, chương trình Giáo dục công dân lớp 10 rất nặng về kiến thức (gồm 2 phần: Triết học và Đạo đức). Các nội dung trong phần giáo dục đạo đức rất rộng, khó, trừu tượng, mang tính hàn lâm, không phù hợp với đối tượng học sinh, điều này làm các em thiếu hứng thú trong học tập bộ môn. Ở lớp 11, 12, các em tìm hiểu về các vấn đền kinh tế, chính trị, xã hội và pháp luật, không có tiết giáo dục đạo đức nào. Đi tìm những quyển sách tham khảo phục vụ việc dạy và học đaọ đức – công dân ở các nhà sách là việc làm vô cùng khó khăn. Trong khi đó, các sách tham khảo phục vụ các môn học khác thì nhiều vô kể. Giáo viên luôn có ý thức điều tiết, giới hạn nội dung và phương pháp dạy – học Giáo dục công dân trong khuôn khổ “thật khiêm tốn”, đặc biệt là ở lớp 12, phải dành thời gian tâm trí cho các em học các môn có thi tốt nghiệp (Toán, Lý, Hóa, Văn, Sử, Địa, Sinh, Ngoại ngữ), nếu không, sẽ bị học sinh “kêu”, đồng nghiệp “phiền”, Ban giám hiệu “rầy”.</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Những tác động từ xã hội, gia đình và nhà trường như đã trình bày là những nguyên nhân mang tính khách quan đẩy các em đến chỗ </w:t>
      </w:r>
      <w:proofErr w:type="gramStart"/>
      <w:r w:rsidRPr="00F60822">
        <w:rPr>
          <w:rFonts w:ascii="Times New Roman" w:hAnsi="Times New Roman"/>
          <w:sz w:val="26"/>
          <w:szCs w:val="26"/>
        </w:rPr>
        <w:t>sa</w:t>
      </w:r>
      <w:proofErr w:type="gramEnd"/>
      <w:r w:rsidRPr="00F60822">
        <w:rPr>
          <w:rFonts w:ascii="Times New Roman" w:hAnsi="Times New Roman"/>
          <w:sz w:val="26"/>
          <w:szCs w:val="26"/>
        </w:rPr>
        <w:t xml:space="preserve"> sút về đạo đức. Với lứa tuổi dễ bốc đồng, thiếu chín chắn, nếu các em thiếu chỗ dựa, niềm tin, thiếu giáo dục, khi đối diện cám dỗ, cạm bẫy, các em sẽ dễ sa ngã. Xét cho đến cùng, các em đáng thương hơn đáng trách, bởi vì, các em là nạn nhân của một xã hội chứa nhiều yếu tố thực dụng và một nền giáo dục mất cân đối về trí dục và đức dục.</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Làm thế nào để khắc phục, hạn chế những tác động tiêu cực nói trên ảnh hưởng đến việc hình thành nhân cách nói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đạo đức nói riêng nơi thế hệ trẻ? Làm thế nào để nâng cao chất lượng giáo dục đạo đức trong nhà trường phổ thông?</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Cấp trung ương phải xác định rõ ở tầm </w:t>
      </w:r>
      <w:proofErr w:type="gramStart"/>
      <w:r w:rsidRPr="00F60822">
        <w:rPr>
          <w:rFonts w:ascii="Times New Roman" w:hAnsi="Times New Roman"/>
          <w:sz w:val="26"/>
          <w:szCs w:val="26"/>
        </w:rPr>
        <w:t>vĩ</w:t>
      </w:r>
      <w:proofErr w:type="gramEnd"/>
      <w:r w:rsidRPr="00F60822">
        <w:rPr>
          <w:rFonts w:ascii="Times New Roman" w:hAnsi="Times New Roman"/>
          <w:sz w:val="26"/>
          <w:szCs w:val="26"/>
        </w:rPr>
        <w:t xml:space="preserve"> mô: hệ thống các giá trị đạo đức cơ bản trong thời kỳ đổi mới hiện nay, nó là sự thừa kế, phát huy các giá trị đạo đức truyền thống của cha ông: Nhân, Nghĩa, Lễ, Trí, Tín, Cần, Kiệm, Liêm, Chính, Chí công vô tư. Đây là những tài sản tinh thần vô cùng quý giá của dân tộc, rất giàu sức sống, giàu tính hiện thực, giàu tính nhân đạo. Những khái niệm ấy rất gần </w:t>
      </w:r>
      <w:proofErr w:type="gramStart"/>
      <w:r w:rsidRPr="00F60822">
        <w:rPr>
          <w:rFonts w:ascii="Times New Roman" w:hAnsi="Times New Roman"/>
          <w:sz w:val="26"/>
          <w:szCs w:val="26"/>
        </w:rPr>
        <w:t>gũi</w:t>
      </w:r>
      <w:proofErr w:type="gramEnd"/>
      <w:r w:rsidRPr="00F60822">
        <w:rPr>
          <w:rFonts w:ascii="Times New Roman" w:hAnsi="Times New Roman"/>
          <w:sz w:val="26"/>
          <w:szCs w:val="26"/>
        </w:rPr>
        <w:t>, quen thuộc và dễ hiểu đối với mọi người (tất nhiên, nội dung hiểu rộng, hẹp, cao thấp tùy theo trình độ của mỗi người).</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Nội dung chương trình giáo dục đạo đức – công dân ở các cấp học phải tập trung vào những giá trị đạo đức cơ bản nói trên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hướng đồng tâm, có tính liên thông cao. Tùy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mỗi cấp học mà mở rộng từng khái niệm, nhấn mạnh mặt này hay mặt khác. Xem lại nội dung chương trình đạo đức – công dân các cấp, các giá trị đạo đức ấy có đưa vào, nhưng tản mạn, rời rạc xét trên toàn hệ thống, chủ yếu tập trung ở cấp tiểu học và trung </w:t>
      </w:r>
      <w:r w:rsidRPr="00F60822">
        <w:rPr>
          <w:rFonts w:ascii="Times New Roman" w:hAnsi="Times New Roman"/>
          <w:sz w:val="26"/>
          <w:szCs w:val="26"/>
        </w:rPr>
        <w:lastRenderedPageBreak/>
        <w:t>học cơ sở. Mặt khác, nhiều phạm trù, khái niệm trừu tượng, cao siêu, khó hiểu, khó thực hành với lứa tuổi các em được đưa vào, đặc biệt là ở cấp trung học phổ thông.</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Các trường phải đầu tư thêm cơ sở vật chất cho các phòng chức năng, phòng học, thiết kế lại cảnh quang môi trường để phục vụ cho phương pháp dạy – học phát huy tính tích cực nơi học sinh. Ngân sách của Nhà nước chi cho giáo dục năm 2005 là 41.6 ngàn tỉ đồng, năm 2006 là 55,3 ngàn tỉ đồng, liệu có giúp cho các trường cân đối các nguồn chi và trang trải các khoản đầu tư cần thiết này không? Nếu không đủ thì có phương </w:t>
      </w:r>
      <w:proofErr w:type="gramStart"/>
      <w:r w:rsidRPr="00F60822">
        <w:rPr>
          <w:rFonts w:ascii="Times New Roman" w:hAnsi="Times New Roman"/>
          <w:sz w:val="26"/>
          <w:szCs w:val="26"/>
        </w:rPr>
        <w:t>án</w:t>
      </w:r>
      <w:proofErr w:type="gramEnd"/>
      <w:r w:rsidRPr="00F60822">
        <w:rPr>
          <w:rFonts w:ascii="Times New Roman" w:hAnsi="Times New Roman"/>
          <w:sz w:val="26"/>
          <w:szCs w:val="26"/>
        </w:rPr>
        <w:t xml:space="preserve"> gì để giải quyết?</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Đội </w:t>
      </w:r>
      <w:proofErr w:type="gramStart"/>
      <w:r w:rsidRPr="00F60822">
        <w:rPr>
          <w:rFonts w:ascii="Times New Roman" w:hAnsi="Times New Roman"/>
          <w:sz w:val="26"/>
          <w:szCs w:val="26"/>
        </w:rPr>
        <w:t>ngũ</w:t>
      </w:r>
      <w:proofErr w:type="gramEnd"/>
      <w:r w:rsidRPr="00F60822">
        <w:rPr>
          <w:rFonts w:ascii="Times New Roman" w:hAnsi="Times New Roman"/>
          <w:sz w:val="26"/>
          <w:szCs w:val="26"/>
        </w:rPr>
        <w:t xml:space="preserve"> giáo viên đóng vai trò quyết định trong việc giáo dục đạo đức đối với học sinh. Cơ chế tổ chức hoạt động đào tạo và bồi dưỡng chuyên môn, nghiệp vụ sư phạm cho giáo viên dạy đạo đức – công dân cần đựoc đẩy mạnh, phải xem đây là giải pháp có tính chiến lược. Giáo viên phải mạnh dạn đổi mới phương pháp lên lớp. Bản thân mỗi giáo viên phải tự học và tự rèn luyện để có thể trở thành một tấm gương sáng cho học sinh noi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phải dạy học trò bằng cả đức độ trong sáng và trí tuệ dồi dào của mình.</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Một việc rất quan trọng khác mà ngành Giáo dục – đào tạo phải nghiên cứu, thực hiện: sớm đưa môn Giáo dục công dân vào thi tốt nghiệp phổ thông. Ở các nhà trường, Giáo dục công dân cần được kiểm tra, thi cử thật nghiêm túc như những môn học khác. Đạo đức – công dân liên quan tới tiền đồ của dân tộc, phải đặt nó vào vị trí ngang tầm với sứ mệnh mà nó đã đảm đương: xây dựng cái gốc của con người, cái nền tảng của sự phát triển. Ngành phải vận động, thuyết phục các cơ quan chức năng và toàn xã hội đồng thuận, cùng phối hợp thực hiện bằng những việc làm cụ thể, thiết thực, chứ không phải chỉ bằng những lời hoa mỹ rồi sau đó bị cơn lốc “thực dụng” của cơ chế thị trường cuốn đi mất.</w:t>
      </w:r>
    </w:p>
    <w:p w:rsidR="00227568" w:rsidRPr="00F60822" w:rsidRDefault="00227568" w:rsidP="00227568">
      <w:pPr>
        <w:spacing w:before="120" w:after="120"/>
        <w:jc w:val="both"/>
        <w:rPr>
          <w:rFonts w:ascii="Times New Roman" w:hAnsi="Times New Roman"/>
          <w:sz w:val="26"/>
          <w:szCs w:val="26"/>
        </w:rPr>
      </w:pPr>
      <w:r w:rsidRPr="00F60822">
        <w:rPr>
          <w:rFonts w:ascii="Times New Roman" w:hAnsi="Times New Roman"/>
          <w:sz w:val="26"/>
          <w:szCs w:val="26"/>
        </w:rPr>
        <w:tab/>
        <w:t xml:space="preserve">Để thực hiện nhiệm vụ xây dựng nền văn hóa tiên tiến đậm đà bản sắc dân tộc, để đối phó với những nọc độc văn hóa ngoại lai đã, đang tấn công, Nhà nước cần phải hêt sức chú trọng lĩnh vực đạo đức. Những phẩm chất đạo đức cơ bản đã trình bày trên phù hợp với việc giáo dục mọi lúc, mọi nơi. Cần có phối hợp các lực lượng để giáo dục thường xuyên: nhà trường, gia đình, xã hội, các cấp, các ngành, các đoàn thể, các tổ chức, các phương tiện truyền </w:t>
      </w:r>
      <w:proofErr w:type="gramStart"/>
      <w:r w:rsidRPr="00F60822">
        <w:rPr>
          <w:rFonts w:ascii="Times New Roman" w:hAnsi="Times New Roman"/>
          <w:sz w:val="26"/>
          <w:szCs w:val="26"/>
        </w:rPr>
        <w:t>thông, …</w:t>
      </w:r>
      <w:proofErr w:type="gramEnd"/>
      <w:r w:rsidRPr="00F60822">
        <w:rPr>
          <w:rFonts w:ascii="Times New Roman" w:hAnsi="Times New Roman"/>
          <w:sz w:val="26"/>
          <w:szCs w:val="26"/>
        </w:rPr>
        <w:t xml:space="preserve"> Từ nhà trường đến ngoài xã hội, từ trung ương đến các địa phương, mọi đối tượng trong xã hội, ai ai cũng lấy những tiêu chuẩn đạo đức ấy để sửa mình và răn dạy cháu con. Những giá trị đạo đức ấy đã từng ăn sâu vào đời sống văn hóa, tinh thần của quần chúng trong lịch sử đấu tranh dựng nước và giữ nước, nay, nếu được khơi dậy và phát huy một cách có hệ thống, liên tục, mạnh mẽ, đều khắp, sẽ giúp cho mỗi con người Việt Nam, đặc biệt là thế hệ trẻ, có đầy đủ những phẩm chất, vững tin bước vào cuộc hội nhập đầy sóng gió với cộng đồng thề giới ở thế kỷ XXI.</w:t>
      </w:r>
      <w:r w:rsidRPr="00F60822">
        <w:rPr>
          <w:rFonts w:ascii="Times New Roman" w:hAnsi="Times New Roman"/>
          <w:sz w:val="26"/>
          <w:szCs w:val="26"/>
          <w:vertAlign w:val="subscript"/>
        </w:rPr>
        <w:t>/</w:t>
      </w:r>
      <w:r w:rsidRPr="00F60822">
        <w:rPr>
          <w:rFonts w:ascii="Times New Roman" w:hAnsi="Times New Roman"/>
          <w:sz w:val="26"/>
          <w:szCs w:val="26"/>
        </w:rPr>
        <w:t>.</w:t>
      </w:r>
    </w:p>
    <w:p w:rsidR="00227568" w:rsidRPr="00F60822" w:rsidRDefault="00227568" w:rsidP="00227568">
      <w:pPr>
        <w:spacing w:before="120" w:after="120"/>
        <w:jc w:val="both"/>
        <w:rPr>
          <w:rFonts w:ascii="Times New Roman" w:hAnsi="Times New Roman"/>
          <w:sz w:val="26"/>
          <w:szCs w:val="26"/>
        </w:rPr>
      </w:pPr>
    </w:p>
    <w:p w:rsidR="00227568" w:rsidRPr="00F60822" w:rsidRDefault="00227568" w:rsidP="00227568">
      <w:pPr>
        <w:spacing w:before="120" w:after="120"/>
        <w:jc w:val="both"/>
        <w:rPr>
          <w:rFonts w:ascii="Times New Roman" w:hAnsi="Times New Roman"/>
          <w:sz w:val="26"/>
          <w:szCs w:val="26"/>
        </w:rPr>
      </w:pPr>
    </w:p>
    <w:p w:rsidR="00227568" w:rsidRPr="00F60822" w:rsidRDefault="00227568" w:rsidP="00227568">
      <w:pPr>
        <w:spacing w:before="120" w:after="120"/>
        <w:jc w:val="both"/>
        <w:rPr>
          <w:rFonts w:ascii="Times New Roman" w:hAnsi="Times New Roman"/>
          <w:sz w:val="26"/>
          <w:szCs w:val="26"/>
        </w:rPr>
      </w:pPr>
    </w:p>
    <w:p w:rsidR="00227568" w:rsidRPr="00F60822" w:rsidRDefault="00227568" w:rsidP="00227568">
      <w:pPr>
        <w:spacing w:before="120" w:after="120"/>
        <w:jc w:val="both"/>
        <w:rPr>
          <w:rFonts w:ascii="Times New Roman" w:hAnsi="Times New Roman"/>
          <w:sz w:val="26"/>
          <w:szCs w:val="26"/>
        </w:rPr>
      </w:pPr>
    </w:p>
    <w:p w:rsidR="00227568" w:rsidRPr="00F60822" w:rsidRDefault="00227568" w:rsidP="00227568">
      <w:pPr>
        <w:spacing w:before="120" w:after="120"/>
        <w:jc w:val="both"/>
        <w:rPr>
          <w:rFonts w:ascii="Times New Roman" w:hAnsi="Times New Roman"/>
          <w:sz w:val="26"/>
          <w:szCs w:val="26"/>
        </w:rPr>
      </w:pPr>
    </w:p>
    <w:p w:rsidR="00227568" w:rsidRPr="00F60822" w:rsidRDefault="00227568" w:rsidP="00227568">
      <w:pPr>
        <w:spacing w:before="120" w:after="120"/>
        <w:jc w:val="both"/>
        <w:rPr>
          <w:rFonts w:ascii="Times New Roman" w:hAnsi="Times New Roman"/>
          <w:sz w:val="26"/>
          <w:szCs w:val="26"/>
        </w:rPr>
      </w:pPr>
    </w:p>
    <w:p w:rsidR="00227568" w:rsidRPr="00F60822" w:rsidRDefault="00227568" w:rsidP="00227568">
      <w:pPr>
        <w:spacing w:before="120" w:after="120"/>
        <w:jc w:val="both"/>
        <w:rPr>
          <w:rFonts w:ascii="Times New Roman" w:hAnsi="Times New Roman"/>
          <w:sz w:val="26"/>
          <w:szCs w:val="26"/>
        </w:rPr>
      </w:pPr>
    </w:p>
    <w:p w:rsidR="00227568" w:rsidRPr="00F60822" w:rsidRDefault="00227568" w:rsidP="00227568">
      <w:pPr>
        <w:spacing w:before="120" w:after="120"/>
        <w:jc w:val="both"/>
        <w:rPr>
          <w:rFonts w:ascii="Times New Roman" w:hAnsi="Times New Roman"/>
          <w:sz w:val="26"/>
          <w:szCs w:val="26"/>
        </w:rPr>
      </w:pPr>
    </w:p>
    <w:p w:rsidR="00227568" w:rsidRPr="00F60822" w:rsidRDefault="00227568" w:rsidP="00227568">
      <w:pPr>
        <w:spacing w:before="120" w:after="120"/>
        <w:jc w:val="both"/>
        <w:rPr>
          <w:rFonts w:ascii="Times New Roman" w:hAnsi="Times New Roman"/>
          <w:sz w:val="26"/>
          <w:szCs w:val="26"/>
        </w:rPr>
      </w:pPr>
    </w:p>
    <w:p w:rsidR="00D45704" w:rsidRPr="00F60822" w:rsidRDefault="00D45704" w:rsidP="00D45704">
      <w:pPr>
        <w:jc w:val="center"/>
        <w:rPr>
          <w:rFonts w:ascii="Times New Roman" w:hAnsi="Times New Roman"/>
          <w:b/>
          <w:sz w:val="26"/>
          <w:szCs w:val="26"/>
        </w:rPr>
      </w:pPr>
    </w:p>
    <w:p w:rsidR="00D45704" w:rsidRPr="00F60822" w:rsidRDefault="00D45704" w:rsidP="00D45704">
      <w:pPr>
        <w:jc w:val="center"/>
        <w:rPr>
          <w:rFonts w:ascii="Times New Roman" w:hAnsi="Times New Roman"/>
          <w:b/>
          <w:sz w:val="26"/>
          <w:szCs w:val="26"/>
        </w:rPr>
      </w:pPr>
      <w:r w:rsidRPr="00F60822">
        <w:rPr>
          <w:rFonts w:ascii="Times New Roman" w:hAnsi="Times New Roman"/>
          <w:b/>
          <w:sz w:val="26"/>
          <w:szCs w:val="26"/>
        </w:rPr>
        <w:t>GIÁO DỤC ĐẠO ĐỨC CHO TUỔI TRẺ NGÀY NAY</w:t>
      </w:r>
    </w:p>
    <w:p w:rsidR="00D45704" w:rsidRPr="00F60822" w:rsidRDefault="00D45704" w:rsidP="00D45704">
      <w:pPr>
        <w:ind w:left="5040" w:firstLine="720"/>
        <w:jc w:val="center"/>
        <w:rPr>
          <w:rFonts w:ascii="Times New Roman" w:hAnsi="Times New Roman"/>
          <w:b/>
          <w:i/>
          <w:sz w:val="26"/>
          <w:szCs w:val="26"/>
        </w:rPr>
      </w:pPr>
    </w:p>
    <w:p w:rsidR="00D45704" w:rsidRPr="00F60822" w:rsidRDefault="00D45704" w:rsidP="00D45704">
      <w:pPr>
        <w:ind w:left="5040" w:firstLine="720"/>
        <w:jc w:val="center"/>
        <w:rPr>
          <w:rFonts w:ascii="Times New Roman" w:hAnsi="Times New Roman"/>
          <w:b/>
          <w:i/>
          <w:sz w:val="26"/>
          <w:szCs w:val="26"/>
        </w:rPr>
      </w:pPr>
      <w:r w:rsidRPr="00F60822">
        <w:rPr>
          <w:rFonts w:ascii="Times New Roman" w:hAnsi="Times New Roman"/>
          <w:b/>
          <w:i/>
          <w:sz w:val="26"/>
          <w:szCs w:val="26"/>
        </w:rPr>
        <w:t>Nguyễn Thị Oanh</w:t>
      </w:r>
    </w:p>
    <w:p w:rsidR="00D45704" w:rsidRPr="00F60822" w:rsidRDefault="00D45704" w:rsidP="00D45704">
      <w:pPr>
        <w:ind w:firstLine="720"/>
        <w:jc w:val="right"/>
        <w:rPr>
          <w:rFonts w:ascii="Times New Roman" w:hAnsi="Times New Roman"/>
          <w:b/>
          <w:i/>
          <w:sz w:val="26"/>
          <w:szCs w:val="26"/>
        </w:rPr>
      </w:pPr>
      <w:r w:rsidRPr="00F60822">
        <w:rPr>
          <w:rFonts w:ascii="Times New Roman" w:hAnsi="Times New Roman"/>
          <w:b/>
          <w:i/>
          <w:sz w:val="26"/>
          <w:szCs w:val="26"/>
        </w:rPr>
        <w:t xml:space="preserve">                      CN Xã hội học - ThS Phát triển cộng đồng.</w:t>
      </w:r>
    </w:p>
    <w:p w:rsidR="00D45704" w:rsidRPr="00F60822" w:rsidRDefault="00D45704" w:rsidP="00D45704">
      <w:pPr>
        <w:rPr>
          <w:rFonts w:ascii="Times New Roman" w:hAnsi="Times New Roman"/>
          <w:b/>
          <w:sz w:val="26"/>
          <w:szCs w:val="26"/>
        </w:rPr>
      </w:pPr>
    </w:p>
    <w:p w:rsidR="00D45704" w:rsidRPr="00F60822" w:rsidRDefault="00D45704" w:rsidP="00D45704">
      <w:pPr>
        <w:ind w:firstLine="720"/>
        <w:jc w:val="both"/>
        <w:rPr>
          <w:rFonts w:ascii="Times New Roman" w:hAnsi="Times New Roman"/>
          <w:sz w:val="26"/>
          <w:szCs w:val="26"/>
        </w:rPr>
      </w:pPr>
      <w:r w:rsidRPr="00F60822">
        <w:rPr>
          <w:rFonts w:ascii="Times New Roman" w:hAnsi="Times New Roman"/>
          <w:sz w:val="26"/>
          <w:szCs w:val="26"/>
        </w:rPr>
        <w:t xml:space="preserve">Về mặt đào tạo, tôi không phải là một nhà giáo dục chuyên sâu, lại càng không phải là một nhà đạo đức học. Tôi chỉ có một số năm kinh nghuiệm làm việc với thanh niên, chủ yếu là sinh viên. Do hoàn cảnh đẩy đưa tôi dần dần phải quan tâm đến các lứa tuổi trẻ hơn. Và giờ đây đang phụ trách mục “Tư vấn tâm lý tuổi học đường” cho báo Phụ nữ Chủ nhật, cũng là một nghề </w:t>
      </w:r>
      <w:proofErr w:type="gramStart"/>
      <w:r w:rsidRPr="00F60822">
        <w:rPr>
          <w:rFonts w:ascii="Times New Roman" w:hAnsi="Times New Roman"/>
          <w:sz w:val="26"/>
          <w:szCs w:val="26"/>
        </w:rPr>
        <w:t>tay</w:t>
      </w:r>
      <w:proofErr w:type="gramEnd"/>
      <w:r w:rsidRPr="00F60822">
        <w:rPr>
          <w:rFonts w:ascii="Times New Roman" w:hAnsi="Times New Roman"/>
          <w:sz w:val="26"/>
          <w:szCs w:val="26"/>
        </w:rPr>
        <w:t xml:space="preserve"> trái thôi.</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Nhưng tôi rất vui mừng được tham gia hội thảo này vì nỗi bức xúc to lớn của tôi là sự suy đồi của nền đạo đức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của xã hội và ảnh hưởng nghiêm trọng của nó đối với tuổi trẻ.</w:t>
      </w:r>
    </w:p>
    <w:p w:rsidR="00D45704" w:rsidRPr="00F60822" w:rsidRDefault="00D45704" w:rsidP="00D45704">
      <w:pPr>
        <w:spacing w:before="120"/>
        <w:ind w:firstLine="720"/>
        <w:jc w:val="both"/>
        <w:rPr>
          <w:rFonts w:ascii="Times New Roman" w:hAnsi="Times New Roman"/>
          <w:b/>
          <w:sz w:val="26"/>
          <w:szCs w:val="26"/>
        </w:rPr>
      </w:pPr>
      <w:r w:rsidRPr="00F60822">
        <w:rPr>
          <w:rFonts w:ascii="Times New Roman" w:hAnsi="Times New Roman"/>
          <w:b/>
          <w:sz w:val="26"/>
          <w:szCs w:val="26"/>
        </w:rPr>
        <w:t>ĐẶT VẤN ĐỀ</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Xã hội loài người phương Đông như phương Tây, giàu như nghèo đều có những nguyên tắc đạo đức cơ bản chung như không nói dối, không ăn cắp, không giết người, không làm cho người những gì mình không muốn họ làm cho mình … Tuy nhiên, giáo dục theo kiểu dạy vẹt, học vẹt dẫn tới một thực trạng là NÓI MỘT ĐÀNG LÀM MỘT NẺO. Ngày nay người ta quan tâm đến việc làm sao cho các nguyên tắc đạo đức </w:t>
      </w:r>
      <w:proofErr w:type="gramStart"/>
      <w:r w:rsidRPr="00F60822">
        <w:rPr>
          <w:rFonts w:ascii="Times New Roman" w:hAnsi="Times New Roman"/>
          <w:sz w:val="26"/>
          <w:szCs w:val="26"/>
        </w:rPr>
        <w:t>ăn</w:t>
      </w:r>
      <w:proofErr w:type="gramEnd"/>
      <w:r w:rsidRPr="00F60822">
        <w:rPr>
          <w:rFonts w:ascii="Times New Roman" w:hAnsi="Times New Roman"/>
          <w:sz w:val="26"/>
          <w:szCs w:val="26"/>
        </w:rPr>
        <w:t xml:space="preserve"> sâu vào cuộc sống.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Khái niệm GIÁ TRỊ SỐNG (living values) được phổ biến hơn. Giá trị xã hội là những gì mà con người cho là rất quý giá, rất quan trọng mà họ phải noi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hay phải có cho bằng được. Xã hội nào cũng có hệ thống giá trị sống được công bố chính thức trên các bài giảng, sách báo là những chuẩn mực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mà mọi người phải noi theo. Đó luôn là những điều tốt đẹp như công bằng, bình đẳng, vị tha …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Tuy nhiên, cũng có những giá trị hay chuẩn mực mà mọi người rất háo hức chạy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nhưng không được công bố mà là những chuẩn mực ngấm ngầm … Ngấm ngầm nhưng sức tác động của nó rất khó cưỡng lại. Và khi tìm hiểu một xã hội, các nhà nghiên cứu rất quan tâm đến các giá trị không không công bố này vì chúng khống chế hành vi con người và chi phối hướng đi của xã hội.</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Ở xã hội ta, các giá trị tốt đẹp được công bố rất nhiều như công bằng, bình đẳng, vì người nghèo … nhưng các giá trị hay chuẩn mực ngầm đang chi phối xã hội là vật chất, tiền bạc, quyền lực … Không ai phủ nhận rằng sự trung thực là quan trọng nhưng nói dối, làm giả được xã hội mặc nhiên chấp nhận, bao che. “Mình vì mọi người, mọi người vì mình” được </w:t>
      </w:r>
      <w:proofErr w:type="gramStart"/>
      <w:r w:rsidRPr="00F60822">
        <w:rPr>
          <w:rFonts w:ascii="Times New Roman" w:hAnsi="Times New Roman"/>
          <w:sz w:val="26"/>
          <w:szCs w:val="26"/>
        </w:rPr>
        <w:t>tung</w:t>
      </w:r>
      <w:proofErr w:type="gramEnd"/>
      <w:r w:rsidRPr="00F60822">
        <w:rPr>
          <w:rFonts w:ascii="Times New Roman" w:hAnsi="Times New Roman"/>
          <w:sz w:val="26"/>
          <w:szCs w:val="26"/>
        </w:rPr>
        <w:t xml:space="preserve"> hô nhưng lợi ích cá nhân đang thống trị và chi phối hành vi của số đông.</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Hai chuẩn mực chính yếu là SỰ THẬT và LỢI ÍCH CHUNG là những cái trục cơ bản điều phối các tương quan và giao dịch bị hạ bệ và hệ quả là đủ thứ tiêu cực nảy sinh : từ hàng gian hàng dối, bằng cấp giả, học giả tới tham ô, rút ruột và bệnh hình thức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Để mô tả sức mạnh của tiêu chuẩn ngầm tôi xin nêu lên một ví dụ. Vừa qua, tôi nhận được bức </w:t>
      </w:r>
      <w:proofErr w:type="gramStart"/>
      <w:r w:rsidRPr="00F60822">
        <w:rPr>
          <w:rFonts w:ascii="Times New Roman" w:hAnsi="Times New Roman"/>
          <w:sz w:val="26"/>
          <w:szCs w:val="26"/>
        </w:rPr>
        <w:t>thư</w:t>
      </w:r>
      <w:proofErr w:type="gramEnd"/>
      <w:r w:rsidRPr="00F60822">
        <w:rPr>
          <w:rFonts w:ascii="Times New Roman" w:hAnsi="Times New Roman"/>
          <w:sz w:val="26"/>
          <w:szCs w:val="26"/>
        </w:rPr>
        <w:t xml:space="preserve"> của một nữ sinh lớp 9 – 17 tuổi. Em khoe rằng bạn em và em biết hết mọi thứ về tình dục, biết nhiều hơn người lớn nghĩ. Em có bạn trai nhưng chưa quan hệ vì sợ “hậu quả”. Nhưng có điều làm em băn khoăn, bức xúc đến độ phải viết thư hỏi nhà tư vấn, đó là “đứa nào không thử quan hệ tình dục” thì bị đám bạn coi là “không sành điệu”, là “nhà quê”. Em không hề tự hỏi “làm điều đó có trái với đạo đức </w:t>
      </w:r>
      <w:proofErr w:type="gramStart"/>
      <w:r w:rsidRPr="00F60822">
        <w:rPr>
          <w:rFonts w:ascii="Times New Roman" w:hAnsi="Times New Roman"/>
          <w:sz w:val="26"/>
          <w:szCs w:val="26"/>
        </w:rPr>
        <w:t>không ?</w:t>
      </w:r>
      <w:proofErr w:type="gramEnd"/>
      <w:r w:rsidRPr="00F60822">
        <w:rPr>
          <w:rFonts w:ascii="Times New Roman" w:hAnsi="Times New Roman"/>
          <w:sz w:val="26"/>
          <w:szCs w:val="26"/>
        </w:rPr>
        <w:t xml:space="preserve">” hay “có tội </w:t>
      </w:r>
      <w:r w:rsidRPr="00F60822">
        <w:rPr>
          <w:rFonts w:ascii="Times New Roman" w:hAnsi="Times New Roman"/>
          <w:sz w:val="26"/>
          <w:szCs w:val="26"/>
        </w:rPr>
        <w:lastRenderedPageBreak/>
        <w:t>với Chúa không ?” (</w:t>
      </w:r>
      <w:proofErr w:type="gramStart"/>
      <w:r w:rsidRPr="00F60822">
        <w:rPr>
          <w:rFonts w:ascii="Times New Roman" w:hAnsi="Times New Roman"/>
          <w:sz w:val="26"/>
          <w:szCs w:val="26"/>
        </w:rPr>
        <w:t>nếu</w:t>
      </w:r>
      <w:proofErr w:type="gramEnd"/>
      <w:r w:rsidRPr="00F60822">
        <w:rPr>
          <w:rFonts w:ascii="Times New Roman" w:hAnsi="Times New Roman"/>
          <w:sz w:val="26"/>
          <w:szCs w:val="26"/>
        </w:rPr>
        <w:t xml:space="preserve"> là công giáo). Mà chỉ sợ sức ép của dư luận, của cái “chuẩn mực ngầm” phổ biến trong giới trẻ.</w:t>
      </w:r>
    </w:p>
    <w:p w:rsidR="00D45704" w:rsidRPr="00F60822" w:rsidRDefault="00D45704" w:rsidP="00D45704">
      <w:pPr>
        <w:spacing w:before="120"/>
        <w:ind w:firstLine="720"/>
        <w:jc w:val="both"/>
        <w:rPr>
          <w:rFonts w:ascii="Times New Roman" w:hAnsi="Times New Roman"/>
          <w:b/>
          <w:sz w:val="26"/>
          <w:szCs w:val="26"/>
        </w:rPr>
      </w:pPr>
      <w:r w:rsidRPr="00F60822">
        <w:rPr>
          <w:rFonts w:ascii="Times New Roman" w:hAnsi="Times New Roman"/>
          <w:b/>
          <w:sz w:val="26"/>
          <w:szCs w:val="26"/>
        </w:rPr>
        <w:t xml:space="preserve"> MỘT CÁCH TIẾP CẬN PHÙ HỢP</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Những vấn đề nêu trên cho ta thấy không thể giáo dục đạo đức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kiểu xưa bằng cách đưa ra các nguyên tắc chung chung để “tụng” cho trẻ nghe và bắt chúng tụng lại như những cái máy.</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Việc đầu tiên làm là nhận định thật rõ ràng và cụ thể tình hình đạo đức của xã hội ta hiện nay. Ta đang có những mặt mạnh, yếu nào. Sự xuống cấp đạo đức có liên quan tới những chuẩn mực hay giá trị </w:t>
      </w:r>
      <w:proofErr w:type="gramStart"/>
      <w:r w:rsidRPr="00F60822">
        <w:rPr>
          <w:rFonts w:ascii="Times New Roman" w:hAnsi="Times New Roman"/>
          <w:sz w:val="26"/>
          <w:szCs w:val="26"/>
        </w:rPr>
        <w:t>nào ?</w:t>
      </w:r>
      <w:proofErr w:type="gramEnd"/>
      <w:r w:rsidRPr="00F60822">
        <w:rPr>
          <w:rFonts w:ascii="Times New Roman" w:hAnsi="Times New Roman"/>
          <w:sz w:val="26"/>
          <w:szCs w:val="26"/>
        </w:rPr>
        <w:t xml:space="preserve"> Nếu chấn hưng đạo đức Việt Nam hiện nay thì phải nhấn mạnh những chuẩn mực hay giá trị </w:t>
      </w:r>
      <w:proofErr w:type="gramStart"/>
      <w:r w:rsidRPr="00F60822">
        <w:rPr>
          <w:rFonts w:ascii="Times New Roman" w:hAnsi="Times New Roman"/>
          <w:sz w:val="26"/>
          <w:szCs w:val="26"/>
        </w:rPr>
        <w:t>nào ?</w:t>
      </w:r>
      <w:proofErr w:type="gramEnd"/>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Giáo dục cho trẻ phải được thực hiện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khuôn khổ nào và bằng cách nào để không dẫn tới tình trạng NÓI MỘT ĐÀNG MÀ LÀM VÀ SỐNG MỘT NẺO. Vì trẻ con hơn người lớn CHỈ LÀM NHƯ TA LÀM CHỨ KHÔNG LÀM NHƯ TA NÓI. Do đó, giáo dục đạo đức chỉ khả thi ngay trong cuộc sống và bằng hành động (học bằng hành) cụ thể.</w:t>
      </w:r>
    </w:p>
    <w:p w:rsidR="00D45704" w:rsidRPr="00F60822" w:rsidRDefault="00D45704" w:rsidP="00D45704">
      <w:pPr>
        <w:spacing w:before="120"/>
        <w:ind w:firstLine="720"/>
        <w:jc w:val="both"/>
        <w:rPr>
          <w:rFonts w:ascii="Times New Roman" w:hAnsi="Times New Roman"/>
          <w:b/>
          <w:sz w:val="26"/>
          <w:szCs w:val="26"/>
        </w:rPr>
      </w:pPr>
      <w:r w:rsidRPr="00F60822">
        <w:rPr>
          <w:rFonts w:ascii="Times New Roman" w:hAnsi="Times New Roman"/>
          <w:b/>
          <w:sz w:val="26"/>
          <w:szCs w:val="26"/>
        </w:rPr>
        <w:t>TÂM LÝ HỌC TẬP Ở CÁC LỨA TUỔI.</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Trong gia đình, trẻ nhỏ xíu học bằng chính cách cha mẹ chăm sóc chúng và tổ chức cuộc sống gia đình. Ví dụ trẻ có thói quen được chăm sóc tốt về vệ sinh cá nhân lớn lên sẽ sống ngăn nắp. Chắc chắn trẻ học nhường nhịn với anh chị em trong nhà, ra đường sẽ dễ nhường những lái </w:t>
      </w:r>
      <w:proofErr w:type="gramStart"/>
      <w:r w:rsidRPr="00F60822">
        <w:rPr>
          <w:rFonts w:ascii="Times New Roman" w:hAnsi="Times New Roman"/>
          <w:sz w:val="26"/>
          <w:szCs w:val="26"/>
        </w:rPr>
        <w:t>xe</w:t>
      </w:r>
      <w:proofErr w:type="gramEnd"/>
      <w:r w:rsidRPr="00F60822">
        <w:rPr>
          <w:rFonts w:ascii="Times New Roman" w:hAnsi="Times New Roman"/>
          <w:sz w:val="26"/>
          <w:szCs w:val="26"/>
        </w:rPr>
        <w:t xml:space="preserve"> khác hơn. Trẻ bị phạt nặng khi nói dối và được khen thưởng khi nói thật sẽ dễ dàng sống trung thực. Trẻ dễ dàng bắt chước người lớn. Một bà bạn của tôi luôn quan tâm chia sẻ với người nghèo được đứa cháu ngoại tự động bắt chước. Cháu là một nam học sinh – 9 tuổi. Cháu vừa đập con heo đất để chia sẻ trên một triệu đồng cho đồng bào nạn nhân </w:t>
      </w:r>
      <w:proofErr w:type="gramStart"/>
      <w:r w:rsidRPr="00F60822">
        <w:rPr>
          <w:rFonts w:ascii="Times New Roman" w:hAnsi="Times New Roman"/>
          <w:sz w:val="26"/>
          <w:szCs w:val="26"/>
        </w:rPr>
        <w:t>lũ</w:t>
      </w:r>
      <w:proofErr w:type="gramEnd"/>
      <w:r w:rsidRPr="00F60822">
        <w:rPr>
          <w:rFonts w:ascii="Times New Roman" w:hAnsi="Times New Roman"/>
          <w:sz w:val="26"/>
          <w:szCs w:val="26"/>
        </w:rPr>
        <w:t xml:space="preserve"> lụt. Cháu rất vui khi làm điều này lại còn được ông ngoại và ba má khen. Cháu không hề nghe giảng về tính vị tha hay tình yêu nhân loại nhưng lớn lên chắc chắn cháu sẽ sẵn sàng chia sẻ với người khó khăn. Cử chỉ, hành động của người lớn là những bài học “thuộc liền”. Nếu đem ra thực hành cháu lại càng thành thạo hơn nữa. Đặc biệt, nếu người lớn có cùng những suy nghĩ và cử chỉ giống nhau, cháu càng dễ xác tín.</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Ở trường học, gương thầy cô là bài học lớn nhất vì như nhà giáo dục Pháp Jean Jaurès nói “người ta chỉ, và chỉ có thể dạy bằng chính con người (nhân cách) của mình” (On n’enseigne </w:t>
      </w:r>
      <w:proofErr w:type="gramStart"/>
      <w:r w:rsidRPr="00F60822">
        <w:rPr>
          <w:rFonts w:ascii="Times New Roman" w:hAnsi="Times New Roman"/>
          <w:sz w:val="26"/>
          <w:szCs w:val="26"/>
        </w:rPr>
        <w:t>et</w:t>
      </w:r>
      <w:proofErr w:type="gramEnd"/>
      <w:r w:rsidRPr="00F60822">
        <w:rPr>
          <w:rFonts w:ascii="Times New Roman" w:hAnsi="Times New Roman"/>
          <w:sz w:val="26"/>
          <w:szCs w:val="26"/>
        </w:rPr>
        <w:t xml:space="preserve"> ne peut enseigner que ce que l’on est). Tấm gương ấy phải đồng bộ nghĩa là có sự trùng hợp trong lối sống và hành động của thầy cô. Tôi khá thú vị với khái niệm “vi môi trường” (micro milieu) của nhà xã hội học Nga Sytchov. Đó là một môi trường toàn diện không cần nhiều lời nói nhưng tác động mạnh mẽ đến cá nhân. Ví dụ như sự sạch sẽ và trật tự chung, nề nếp và kỷ luật chung, tấm gương biết quan tâm đến các em, biết tôn trọng kỷ luật, giờ giấc chung từ Hiệu trưởng tới người lao công … Gương của người lớn không chửi thề, không gây gổ, không dối trá … sẽ làm cho các em tuân thủ một cách dễ dàng mà không cần kêu gọi, nhắc nhở … Vì như một nhà xã hội học khác, “giáo dục bắt đầu từ tổ chức tốt”.</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Ở cấp phổ thông các nước người ta thường dạy cái gọi là “Giá trị sống”. Nghĩa là thông qua những bài đọc vui, trò chơi, những chuyến đi thực tế, bài làm nhẹ nhàng, các em học những nguyên tắc đạo đức mà xã hội đang đề cao. Ví dụ như viếng thăm các em bé nghèo, bệnh tật để tập sống chia sẻ, vị tha … Làm vệ sinh trường lớp hay công viên để nâng cao ý thức cộng đồng. Đóng một vở kịch về kẻ nói dối bị trừng phạt … để đề cao sự trung thực.</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lastRenderedPageBreak/>
        <w:t>Các em được dạy kỹ năng sống. Đó là nội lực tâm lý xã hội khiến cho các em tự mình xem xét những vấn đề và tìm các giải pháp cho chính mình (kỹ năng suy nghĩ có phê phán, kỹ năng giải quyết vấn đề …). Ví dụ, dưới áp lực của quảng cáo về một chiếc điện thoại di động thời trang mà không có thì không sành điệu. Với suy nghĩ có phê phán, các em hiểu ra là không có nó, giá trị bản thân của mình cũng không kém đi. Các em học nói không với những cám dỗ của bạn bè (ma tuý, phim sex …) mà không sợ mích lòng. Các em tập cởi mở với cha mẹ để đôi bên hiểu nhau hơn (kỹ năng truyền thông)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Giá trị sống là nền tảng đạo đức để thông qua kỹ năng sống các em đánh giá các vấn đề và quyết định cho mình. Kỹ năng sống đang được dạy như một môn học chính quy ở các nước. Ở nước ta, nó mới đang được thể nghiệm. Kỹ năng sống các em cũng học một cách chủ động qua học nhóm, trò chơi, hát hò, làm thủ công.</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Theo cách dạy trên, qua sự tham gia chủ động của các em và học vui vui học, các giá trị tích cực và kỹ năng hữu ích được tiếp </w:t>
      </w:r>
      <w:proofErr w:type="gramStart"/>
      <w:r w:rsidRPr="00F60822">
        <w:rPr>
          <w:rFonts w:ascii="Times New Roman" w:hAnsi="Times New Roman"/>
          <w:sz w:val="26"/>
          <w:szCs w:val="26"/>
        </w:rPr>
        <w:t>thu</w:t>
      </w:r>
      <w:proofErr w:type="gramEnd"/>
      <w:r w:rsidRPr="00F60822">
        <w:rPr>
          <w:rFonts w:ascii="Times New Roman" w:hAnsi="Times New Roman"/>
          <w:sz w:val="26"/>
          <w:szCs w:val="26"/>
        </w:rPr>
        <w:t xml:space="preserve"> dễ dàng và nhớ suốt đời.</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Đối với tuổi “teen” cần hết sức thông cảm với chúng và biết nói chính ngôn ngữ của chúng mới thuyết phục. Điều này đòi hỏi sự hiểu biết rộng rãi luôn được cập nhật hoá. Điều này đòi hỏi những nhà giáo dục với kiến thức và kỹ năng hoàn toàn mới mà ngành giáo dục cần quan tâm đào tạo thật đông.</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Trước tiên ở người này nói và làm đi đôi và họ luôn xác tín về điều họ dạy.</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 Họ phải nắm vững các giá trị ngầm tiêu cực đang chi phối học sinh và phụ huynh; ví dụ như sự “sành điệu”, việc chạy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tiền, quyền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Nắm vững tâm lý lứa tuổi, tâm lý nhóm là công cụ giáo dục chủ yếu.</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Nắm vững các kỹ năng giáo dục mới để tạo sự tham gia tích cực của trẻ vì khi trẻ “nói và làm” những điều mình học thì chúng mới áp dụng trong cuộc sống.</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NÓI CHUNG, GIÁO DỤC ĐẠO ĐỨC LÀ GÓP PHẦN XÂY DỰNG NHỮNG NHÂN CÁCH LÀNH MẠNH VỚI SỨC ĐỀ KHÁNG VỚI CÁI XẤU TRONG XÃ HỘI</w:t>
      </w:r>
      <w:proofErr w:type="gramStart"/>
      <w:r w:rsidRPr="00F60822">
        <w:rPr>
          <w:rFonts w:ascii="Times New Roman" w:hAnsi="Times New Roman"/>
          <w:sz w:val="26"/>
          <w:szCs w:val="26"/>
        </w:rPr>
        <w:t>.</w:t>
      </w:r>
      <w:r w:rsidRPr="00F60822">
        <w:rPr>
          <w:rFonts w:ascii="Times New Roman" w:hAnsi="Times New Roman"/>
          <w:sz w:val="26"/>
          <w:szCs w:val="26"/>
          <w:vertAlign w:val="subscript"/>
        </w:rPr>
        <w:t>/</w:t>
      </w:r>
      <w:proofErr w:type="gramEnd"/>
      <w:r w:rsidRPr="00F60822">
        <w:rPr>
          <w:rFonts w:ascii="Times New Roman" w:hAnsi="Times New Roman"/>
          <w:sz w:val="26"/>
          <w:szCs w:val="26"/>
        </w:rPr>
        <w:t>.</w:t>
      </w: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spacing w:before="120"/>
        <w:ind w:firstLine="720"/>
        <w:jc w:val="both"/>
        <w:rPr>
          <w:rFonts w:ascii="Times New Roman" w:hAnsi="Times New Roman"/>
          <w:sz w:val="26"/>
          <w:szCs w:val="26"/>
        </w:rPr>
      </w:pPr>
    </w:p>
    <w:p w:rsidR="00D45704" w:rsidRPr="00F60822" w:rsidRDefault="00D45704" w:rsidP="00D45704">
      <w:pPr>
        <w:jc w:val="center"/>
        <w:rPr>
          <w:rFonts w:ascii="Times New Roman" w:hAnsi="Times New Roman"/>
          <w:b/>
          <w:sz w:val="28"/>
          <w:szCs w:val="28"/>
        </w:rPr>
      </w:pPr>
      <w:r w:rsidRPr="00F60822">
        <w:rPr>
          <w:rFonts w:ascii="Times New Roman" w:hAnsi="Times New Roman"/>
          <w:b/>
          <w:sz w:val="28"/>
          <w:szCs w:val="28"/>
        </w:rPr>
        <w:t>GÓP Ý VỀ GIÁO DỤC ĐẠO ĐỨC CHO HỌC SINH</w:t>
      </w:r>
    </w:p>
    <w:p w:rsidR="00D45704" w:rsidRPr="00F60822" w:rsidRDefault="00D45704" w:rsidP="00D45704">
      <w:pPr>
        <w:jc w:val="center"/>
        <w:rPr>
          <w:rFonts w:ascii="Times New Roman" w:hAnsi="Times New Roman"/>
          <w:i/>
          <w:sz w:val="26"/>
          <w:szCs w:val="26"/>
        </w:rPr>
      </w:pPr>
      <w:r w:rsidRPr="00F60822">
        <w:rPr>
          <w:rFonts w:ascii="Times New Roman" w:hAnsi="Times New Roman"/>
          <w:i/>
          <w:sz w:val="26"/>
          <w:szCs w:val="26"/>
        </w:rPr>
        <w:t xml:space="preserve">                                                                                     </w:t>
      </w:r>
    </w:p>
    <w:p w:rsidR="00D45704" w:rsidRPr="00F60822" w:rsidRDefault="00D45704" w:rsidP="00D45704">
      <w:pPr>
        <w:jc w:val="right"/>
        <w:rPr>
          <w:rFonts w:ascii="Times New Roman" w:hAnsi="Times New Roman"/>
          <w:b/>
          <w:i/>
          <w:sz w:val="26"/>
          <w:szCs w:val="26"/>
        </w:rPr>
      </w:pPr>
      <w:r w:rsidRPr="00F60822">
        <w:rPr>
          <w:rFonts w:ascii="Times New Roman" w:hAnsi="Times New Roman"/>
          <w:b/>
          <w:i/>
          <w:sz w:val="26"/>
          <w:szCs w:val="26"/>
        </w:rPr>
        <w:t xml:space="preserve">NGUYỄN THỊ YẾN THU  </w:t>
      </w:r>
    </w:p>
    <w:p w:rsidR="00D45704" w:rsidRPr="00F60822" w:rsidRDefault="00D45704" w:rsidP="00D45704">
      <w:pPr>
        <w:jc w:val="right"/>
        <w:rPr>
          <w:rFonts w:ascii="Times New Roman" w:hAnsi="Times New Roman"/>
          <w:b/>
          <w:i/>
          <w:sz w:val="26"/>
          <w:szCs w:val="26"/>
        </w:rPr>
      </w:pPr>
      <w:r w:rsidRPr="00F60822">
        <w:rPr>
          <w:rFonts w:ascii="Times New Roman" w:hAnsi="Times New Roman"/>
          <w:b/>
          <w:i/>
          <w:sz w:val="26"/>
          <w:szCs w:val="26"/>
        </w:rPr>
        <w:t>Hội Cựu giáo chức Thành phố</w:t>
      </w:r>
    </w:p>
    <w:p w:rsidR="00D45704" w:rsidRPr="00F60822" w:rsidRDefault="00D45704" w:rsidP="00D45704">
      <w:pPr>
        <w:spacing w:before="120"/>
        <w:ind w:firstLine="720"/>
        <w:jc w:val="both"/>
        <w:rPr>
          <w:rFonts w:ascii="Times New Roman" w:hAnsi="Times New Roman"/>
          <w:sz w:val="28"/>
          <w:szCs w:val="28"/>
        </w:rPr>
      </w:pP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Ngày nay dạy đạo đức cho học sinh trong giáo dục đã được Bộ Giáo dục và Đào tạo đưa vào chương trình thành một bộ môn riêng, có tính hệ thống từ thấp đến cao, hợp lý từ Mầm non, Tiểu học, Trung học cơ sở, Trung học phổ thông. Trong nhà trường việc giáo dục đạo đức giao cho giáo viên chủ nhiệm, Đội thiếu niên tiền phong, Đoàn thanh niên cộng sản là đúng, là hợp lý. Tôi xin phát biểu thêm về sự kết hợp giáo dục đạo đức cho học sinh phải gắn liền giữa gia đình, nhà trường và xã </w:t>
      </w:r>
      <w:proofErr w:type="gramStart"/>
      <w:r w:rsidRPr="00F60822">
        <w:rPr>
          <w:rFonts w:ascii="Times New Roman" w:hAnsi="Times New Roman"/>
          <w:sz w:val="26"/>
          <w:szCs w:val="26"/>
        </w:rPr>
        <w:t>hội :</w:t>
      </w:r>
      <w:proofErr w:type="gramEnd"/>
      <w:r w:rsidRPr="00F60822">
        <w:rPr>
          <w:rFonts w:ascii="Times New Roman" w:hAnsi="Times New Roman"/>
          <w:sz w:val="26"/>
          <w:szCs w:val="26"/>
        </w:rPr>
        <w:t xml:space="preserve"> </w:t>
      </w:r>
    </w:p>
    <w:p w:rsidR="00D45704" w:rsidRPr="00F60822" w:rsidRDefault="00D45704" w:rsidP="00D45704">
      <w:pPr>
        <w:spacing w:before="120"/>
        <w:jc w:val="both"/>
        <w:rPr>
          <w:rFonts w:ascii="Times New Roman" w:hAnsi="Times New Roman"/>
          <w:b/>
          <w:sz w:val="26"/>
          <w:szCs w:val="26"/>
        </w:rPr>
      </w:pPr>
      <w:r w:rsidRPr="00F60822">
        <w:rPr>
          <w:rFonts w:ascii="Times New Roman" w:hAnsi="Times New Roman"/>
          <w:b/>
          <w:sz w:val="26"/>
          <w:szCs w:val="26"/>
        </w:rPr>
        <w:t>I/ Gia đình là nơi hình thành đạo đức cơ bản của học sinh.</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Gia đình là tế bào của xã hội. Đạo đức gia đình luôn gắn liền với đạo đức xã hội, gia đình có ảnh hưởng sâu sắc, trực tiếp đến con cháu mình. Lọt lòng ra gia đình đã chăm sóc, nuôi, dạy trẻ. Số thời gian học sinh sống trong gia đình cũng nhiều hơn thời gian ở trường. Ông, bà, cha, mẹ, anh chị có ảnh hưởng trực tiếp đến tình cảm của học sinh vì tình huyết thống, truyền thống đa số gia đình hạnh phúc, cha mẹ yêu thương nhau cùng nhau chăm lo dạy dỗ con cái, các cháu ngoan học giỏi. Tôi có biết một gia đình rất đầm ấm. Dù kinh tế phải làm thêm mới khá giả, nhưng phân hẳn chồng về nhà chăm lo việc học hành của hai con. Hai cháu không đi học thêm mà tự học nghiêm túc, đều đậu vào trường phổ thông trung học chuyên Lê Hồng Phong.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Nếp sinh hoạt của gia đình, những giá trị đạo đức của xã hội được ông, bà, cha, mẹ, anh chị em chọn lựa là những tác động trực tiếp, thường xuyên, lâu dài và mạnh mẽ đến học sinh, được học sinh tiếp nhận, thực hiện đầy đủ nhất.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Lẽ tất nhiên những gia đình không hòa thuận, mạnh ai nấy sống, chỉ lo làm giàu, không quan tâm đến con cái, hay chỉ biết sau giờ đến trường ném ra một số tiền cho con học thêm nhưng không quan tâm gì đến kết quả của con em, không biết tâm lý con em mình cần gì, muốn gì. Gia đình ai cũng sống ích kỷ. Hệ quả đương nhiên làm sao con cái học siêng năng, ngoan ngoãn, kết quả tốt được.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Gia đình rất quan trọng trong hình thành nề nếp đạo đức lối sống của con em. Trước tôi không hiểu vì sao khi đến nhà thờ, con chiên đông như vậy mà vẫn im lặng nghe giảng kinh. Nhưng khi tôi có quen với một gia đình thiên chúa giáo, mười lần như một khi các con còn rất nhỏ chuẩn bị đến nhà thờ cha mẹ đều nhắc ăn mặc chỉnh tề, đầu tóc gọn gàng, đến xem lễ không được cười giỡn, nói chuyện. Đó là ảnh hưởng lớn của gia đình. Học sinh ta nếu gia đình nào trước khi học sinh đi học đều dạy dỗ, dặn dò kỷ lưỡng con em mình như vậy thì nhất định học sinh sẽ chăm ngoan, có tổ chức kỷ luật tốt.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Từ thuở ấu thơ bài học đầu đời dành cho trẻ em chính là việc chào hỏi ông bà, cha mẹ, anh chị, bà con cô bác khi tiếp xúc gặp gở. Người lớn cũng chẳng vì lời chào nào của trẻ con mà giàu có gì nhưng lại đón nhận nó với tình yêu thương, thân thiện "Khi đi em hỏi, khi về em chào, miệng em chúm chím mẹ có yêu không nào?</w:t>
      </w:r>
      <w:proofErr w:type="gramStart"/>
      <w:r w:rsidRPr="00F60822">
        <w:rPr>
          <w:rFonts w:ascii="Times New Roman" w:hAnsi="Times New Roman"/>
          <w:sz w:val="26"/>
          <w:szCs w:val="26"/>
        </w:rPr>
        <w:t>".</w:t>
      </w:r>
      <w:proofErr w:type="gramEnd"/>
      <w:r w:rsidRPr="00F60822">
        <w:rPr>
          <w:rFonts w:ascii="Times New Roman" w:hAnsi="Times New Roman"/>
          <w:sz w:val="26"/>
          <w:szCs w:val="26"/>
        </w:rPr>
        <w:t xml:space="preserve"> Yêu quá đi chứ, bao vất vả nhọc nhằn trong cuộc sống như tan biến đi. Có dịp đi về các vùng nông thôn ngày nay, thật cảm động mỗi khi gặp các cháu học sinh trên đường, các cháu đều đứng lại vòng </w:t>
      </w:r>
      <w:proofErr w:type="gramStart"/>
      <w:r w:rsidRPr="00F60822">
        <w:rPr>
          <w:rFonts w:ascii="Times New Roman" w:hAnsi="Times New Roman"/>
          <w:sz w:val="26"/>
          <w:szCs w:val="26"/>
        </w:rPr>
        <w:t>tay</w:t>
      </w:r>
      <w:proofErr w:type="gramEnd"/>
      <w:r w:rsidRPr="00F60822">
        <w:rPr>
          <w:rFonts w:ascii="Times New Roman" w:hAnsi="Times New Roman"/>
          <w:sz w:val="26"/>
          <w:szCs w:val="26"/>
        </w:rPr>
        <w:t xml:space="preserve"> chào hỏi rất lễ phép sao mà dễ thương thế. Vậy mà ở thành phố không ít gia đình thấy không cần thiết. Tôi có đứa cháu, lứa tuổi mẫu giáo, ngoài Bắc vào, nó không chịu chào </w:t>
      </w:r>
      <w:r w:rsidRPr="00F60822">
        <w:rPr>
          <w:rFonts w:ascii="Times New Roman" w:hAnsi="Times New Roman"/>
          <w:sz w:val="26"/>
          <w:szCs w:val="26"/>
        </w:rPr>
        <w:lastRenderedPageBreak/>
        <w:t xml:space="preserve">tôi, nó cho như vậy là phong kiến bởi nó là con ông cháu cha quen được người khác chào hỏi thôi.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Ông Bà ta vẫn thường nói “dạy con từ thưở còn thơ”  “Nhỏ không ươm, lớn gãy cành”.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Việc cha mẹ dạy con đi thưa về trình có nhiều cái lợi trước hết là giúp trẻ hoàn thiện nhân cách, sự lễ phép dành cho con người theo tinh thần "Tiên học lễ, Hậu học văn" mà chúng ta chủ trương giáo dục trong nhà trường, việc con cái xin phép đi đâu giúp cha mẹ quản lý được các con khi con vắng nhà. Nếu cha mẹ cứ để con em muốn đi đâu thì đi, chơi với ai cũng không cần quan tâm rất dễ xẩy ra những rủi ro đáng tiếc. Thực tế có không ít học sinh tự ý </w:t>
      </w:r>
      <w:proofErr w:type="gramStart"/>
      <w:r w:rsidRPr="00F60822">
        <w:rPr>
          <w:rFonts w:ascii="Times New Roman" w:hAnsi="Times New Roman"/>
          <w:sz w:val="26"/>
          <w:szCs w:val="26"/>
        </w:rPr>
        <w:t>rũ</w:t>
      </w:r>
      <w:proofErr w:type="gramEnd"/>
      <w:r w:rsidRPr="00F60822">
        <w:rPr>
          <w:rFonts w:ascii="Times New Roman" w:hAnsi="Times New Roman"/>
          <w:sz w:val="26"/>
          <w:szCs w:val="26"/>
        </w:rPr>
        <w:t xml:space="preserve"> nhau đi tắm sông, đua xe rủi ro bị tử vong. Thậm chí để con em mình </w:t>
      </w:r>
      <w:proofErr w:type="gramStart"/>
      <w:r w:rsidRPr="00F60822">
        <w:rPr>
          <w:rFonts w:ascii="Times New Roman" w:hAnsi="Times New Roman"/>
          <w:sz w:val="26"/>
          <w:szCs w:val="26"/>
        </w:rPr>
        <w:t>lao</w:t>
      </w:r>
      <w:proofErr w:type="gramEnd"/>
      <w:r w:rsidRPr="00F60822">
        <w:rPr>
          <w:rFonts w:ascii="Times New Roman" w:hAnsi="Times New Roman"/>
          <w:sz w:val="26"/>
          <w:szCs w:val="26"/>
        </w:rPr>
        <w:t xml:space="preserve"> vào con đường ma túy mà không hay biết - có cả con em của nhà giáo. Ở thành phố người đi đường đông quá không thể chào hỏi hết mọi người. Nhưng trong trường thấy người lạ đến các em vẫn cư trố mắt ra mà nhìn thật không thể chấp nhận.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Dạy trẻ bây giờ còn lắm vấn đề phải làm. Dạy con là dạy "Học ăn, học nói, học gói, học mở" tại sao nói học ăn, ăn ai chẳng </w:t>
      </w:r>
      <w:proofErr w:type="gramStart"/>
      <w:r w:rsidRPr="00F60822">
        <w:rPr>
          <w:rFonts w:ascii="Times New Roman" w:hAnsi="Times New Roman"/>
          <w:sz w:val="26"/>
          <w:szCs w:val="26"/>
        </w:rPr>
        <w:t>biết ?</w:t>
      </w:r>
      <w:proofErr w:type="gramEnd"/>
      <w:r w:rsidRPr="00F60822">
        <w:rPr>
          <w:rFonts w:ascii="Times New Roman" w:hAnsi="Times New Roman"/>
          <w:sz w:val="26"/>
          <w:szCs w:val="26"/>
        </w:rPr>
        <w:t xml:space="preserve"> Nhưng ông bà dạy "ăn coi nồi</w:t>
      </w:r>
      <w:proofErr w:type="gramStart"/>
      <w:r w:rsidRPr="00F60822">
        <w:rPr>
          <w:rFonts w:ascii="Times New Roman" w:hAnsi="Times New Roman"/>
          <w:sz w:val="26"/>
          <w:szCs w:val="26"/>
        </w:rPr>
        <w:t>" ,</w:t>
      </w:r>
      <w:proofErr w:type="gramEnd"/>
      <w:r w:rsidRPr="00F60822">
        <w:rPr>
          <w:rFonts w:ascii="Times New Roman" w:hAnsi="Times New Roman"/>
          <w:sz w:val="26"/>
          <w:szCs w:val="26"/>
        </w:rPr>
        <w:t xml:space="preserve"> con người phải biết nhường nhịn trong ăn uống. </w:t>
      </w:r>
      <w:proofErr w:type="gramStart"/>
      <w:r w:rsidRPr="00F60822">
        <w:rPr>
          <w:rFonts w:ascii="Times New Roman" w:hAnsi="Times New Roman"/>
          <w:sz w:val="26"/>
          <w:szCs w:val="26"/>
        </w:rPr>
        <w:t>Ăn</w:t>
      </w:r>
      <w:proofErr w:type="gramEnd"/>
      <w:r w:rsidRPr="00F60822">
        <w:rPr>
          <w:rFonts w:ascii="Times New Roman" w:hAnsi="Times New Roman"/>
          <w:sz w:val="26"/>
          <w:szCs w:val="26"/>
        </w:rPr>
        <w:t xml:space="preserve"> chậm, nhai kỷ. Trong </w:t>
      </w:r>
      <w:proofErr w:type="gramStart"/>
      <w:r w:rsidRPr="00F60822">
        <w:rPr>
          <w:rFonts w:ascii="Times New Roman" w:hAnsi="Times New Roman"/>
          <w:sz w:val="26"/>
          <w:szCs w:val="26"/>
        </w:rPr>
        <w:t>ăn</w:t>
      </w:r>
      <w:proofErr w:type="gramEnd"/>
      <w:r w:rsidRPr="00F60822">
        <w:rPr>
          <w:rFonts w:ascii="Times New Roman" w:hAnsi="Times New Roman"/>
          <w:sz w:val="26"/>
          <w:szCs w:val="26"/>
        </w:rPr>
        <w:t xml:space="preserve"> uống phải từ tốn văn minh, tránh ăn bốc, ăn hốt, nhai nhồm nhoàm. Học nói, trẻ con mới lớn thiếu từ phải dạy cho con trẻ ngày càng phong phú từ ngữ, nhưng khi lớn thì phải dạy con nói điều hay lẽ phải, tránh lối </w:t>
      </w:r>
      <w:proofErr w:type="gramStart"/>
      <w:r w:rsidRPr="00F60822">
        <w:rPr>
          <w:rFonts w:ascii="Times New Roman" w:hAnsi="Times New Roman"/>
          <w:sz w:val="26"/>
          <w:szCs w:val="26"/>
        </w:rPr>
        <w:t>ăn</w:t>
      </w:r>
      <w:proofErr w:type="gramEnd"/>
      <w:r w:rsidRPr="00F60822">
        <w:rPr>
          <w:rFonts w:ascii="Times New Roman" w:hAnsi="Times New Roman"/>
          <w:sz w:val="26"/>
          <w:szCs w:val="26"/>
        </w:rPr>
        <w:t xml:space="preserve"> nói hàm hồ. Bây giờ có một bộ phận thanh thiếu niên và người lớn không ít mở miệng đầu câu là chửi thề thật trái </w:t>
      </w:r>
      <w:proofErr w:type="gramStart"/>
      <w:r w:rsidRPr="00F60822">
        <w:rPr>
          <w:rFonts w:ascii="Times New Roman" w:hAnsi="Times New Roman"/>
          <w:sz w:val="26"/>
          <w:szCs w:val="26"/>
        </w:rPr>
        <w:t>tai</w:t>
      </w:r>
      <w:proofErr w:type="gramEnd"/>
      <w:r w:rsidRPr="00F60822">
        <w:rPr>
          <w:rFonts w:ascii="Times New Roman" w:hAnsi="Times New Roman"/>
          <w:sz w:val="26"/>
          <w:szCs w:val="26"/>
        </w:rPr>
        <w:t xml:space="preserve">. Nhưng có gia đình không uốn nắn thậm chí còn vui cười khi nghe bé học của người lớn rồi nói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như vậy. Nhất là dân của thành phố Hồ Chí Minh chửi thề nhiều hơn một số tỉnh thành khác. Việc này trong giáo dục gia đình cha, me, ông, bà, rất cần phải uốn nắn, dạy dỗ. Hoặc trẻ con bây giờ không phải nói chuyện mà là hét chuyện. Nhất là nữ sinh. Cần dạy cho các em biết </w:t>
      </w:r>
      <w:proofErr w:type="gramStart"/>
      <w:r w:rsidRPr="00F60822">
        <w:rPr>
          <w:rFonts w:ascii="Times New Roman" w:hAnsi="Times New Roman"/>
          <w:sz w:val="26"/>
          <w:szCs w:val="26"/>
        </w:rPr>
        <w:t>ăn</w:t>
      </w:r>
      <w:proofErr w:type="gramEnd"/>
      <w:r w:rsidRPr="00F60822">
        <w:rPr>
          <w:rFonts w:ascii="Times New Roman" w:hAnsi="Times New Roman"/>
          <w:sz w:val="26"/>
          <w:szCs w:val="26"/>
        </w:rPr>
        <w:t xml:space="preserve"> nói dịu dàng, khôn ngoan, "chim khôn nói tiếng rảnh rang, người khôn nói tiếng dịu dàng dễ nghe". Ngày nay dù có bình đẳng trong nam nữ thật sự, nữ cũng không thể nói năng ngang tàn, ngỗ ngáo. "Học gói, học mở" ở đây là phải dạy bảo con chúng ta biết tham gia </w:t>
      </w:r>
      <w:proofErr w:type="gramStart"/>
      <w:r w:rsidRPr="00F60822">
        <w:rPr>
          <w:rFonts w:ascii="Times New Roman" w:hAnsi="Times New Roman"/>
          <w:sz w:val="26"/>
          <w:szCs w:val="26"/>
        </w:rPr>
        <w:t>lao</w:t>
      </w:r>
      <w:proofErr w:type="gramEnd"/>
      <w:r w:rsidRPr="00F60822">
        <w:rPr>
          <w:rFonts w:ascii="Times New Roman" w:hAnsi="Times New Roman"/>
          <w:sz w:val="26"/>
          <w:szCs w:val="26"/>
        </w:rPr>
        <w:t xml:space="preserve"> động, còn nhỏ biết tự phục vụ, lớn chút biết giúp đỡ cha mẹ công việc gia đình, chăm sóc ông, bà, em bé. Lắm cha mẹ có việc gì cũng làm thay thế cho con, lắm em ngày nay 17, 18 tuổi không biết nấu cơm, làm cá, không dạy con tập lao động từ nhỏ, thì lớn làm sao con mình thành một con người giỏi giang toàn diện được. Cha mẹ cũng đâu sống mãi để phục vụ được. </w:t>
      </w:r>
    </w:p>
    <w:p w:rsidR="00D45704" w:rsidRPr="00F60822" w:rsidRDefault="00D45704" w:rsidP="00D45704">
      <w:pPr>
        <w:spacing w:before="120"/>
        <w:jc w:val="both"/>
        <w:rPr>
          <w:rFonts w:ascii="Times New Roman" w:hAnsi="Times New Roman"/>
          <w:b/>
          <w:sz w:val="26"/>
          <w:szCs w:val="26"/>
        </w:rPr>
      </w:pPr>
      <w:r w:rsidRPr="00F60822">
        <w:rPr>
          <w:rFonts w:ascii="Times New Roman" w:hAnsi="Times New Roman"/>
          <w:b/>
          <w:sz w:val="26"/>
          <w:szCs w:val="26"/>
        </w:rPr>
        <w:t xml:space="preserve">II/ Nhà trường là nơi hình thành đạo đức cơ bản của người công dân có trí thức.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 Hiện nay Đảng, nhà nước yêu cầu đổi mới trong sự nghiệp giáo dục để phục vụ cho công cuộc công nghiệp hóa, hiện đại hóa đất nước. Chúng ta đang sống trong thời đại có sự tiến bộ mạnh mẽ về khoa học công nghệ, sự bùng nổ của thông tin toàn cầu. Việc này đặt ra cho từng con người phải phấn đấu nổ lực vươn lên trong cuộc sống để không lạc hậu với thời cuộc. Từng bước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kịp tốc độ phát triển của thời đại. Đối với thế hệ trẻ trong nhà trường ngoài nhiệm vụ cung cấp kiến thức phổ thông cho học sinh - kiến thức phổ thông ngày nay cũng khác trước xa, ngoài những bộ môn cổ điển bất di bất dịch, phải dạy cho học sinh thật giỏi ngoại ngữ, tin học. Vì những vấn đề khoa học hiện đại chờ dịch thuật in ấn mới đọc, mới học thì tiến bộ khoa học kỷ thuật đã vượt xa rồi. Bây giờ mà không biết tin học thì cũng như người mù chữ năm 1945 vậy. Nhà trường ngoài nhiệm vụ cung cấp kiến thức phổ thông cho học sinh thì việc giáo dục đạo đức cho học sinh là mặt thứ hai của một vấn đề đào tạo con người mới xã hội chủ nghĩa có tài có đức để phục vụ xây dựng thành công chủ nghĩa xã hội.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Ở trường muốn hoạt động được phải có hai đối tượng thầy giáo và học sinh. </w:t>
      </w:r>
    </w:p>
    <w:p w:rsidR="00D45704" w:rsidRPr="00F60822" w:rsidRDefault="00D45704" w:rsidP="00D45704">
      <w:pPr>
        <w:spacing w:before="120"/>
        <w:ind w:firstLine="720"/>
        <w:jc w:val="both"/>
        <w:rPr>
          <w:rFonts w:ascii="Times New Roman" w:hAnsi="Times New Roman"/>
          <w:i/>
          <w:sz w:val="26"/>
          <w:szCs w:val="26"/>
        </w:rPr>
      </w:pPr>
      <w:r w:rsidRPr="00F60822">
        <w:rPr>
          <w:rFonts w:ascii="Times New Roman" w:hAnsi="Times New Roman"/>
          <w:i/>
          <w:sz w:val="26"/>
          <w:szCs w:val="26"/>
        </w:rPr>
        <w:lastRenderedPageBreak/>
        <w:t xml:space="preserve">a) Vai trò của người thầy: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Người thầy giáo trong xã hội Việt Nam luôn đươc đề cao, tôn vinh. Người thầy được kính trọng "không thầy đố mày làm nên" rõ ràng nét văn hóa đặc sắc của dân tộc Việt Nam là Tôn Sư Trọng Đạo, đây là nét đẹp truyền thống từ đời này truyền sang đời khác.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Các thầy cô giáo đứng trên bục giảng để truyền thụ cho các thề hệ đời sau những điều hay lẽ phải, những tinh túy chắc lộc được từ ngàn đời truyền lại qua bài giảng vơi tinh thần trách nhiệm cao, người thầy phải có quá trình học tập, rèn luyện ở nhà trường sư phạm. Ra trường, đi dạy lại càng phải có nhu cầu tự học, tự rèn học hỏi trong nhiều lĩnh vực. Điều mà đội </w:t>
      </w:r>
      <w:proofErr w:type="gramStart"/>
      <w:r w:rsidRPr="00F60822">
        <w:rPr>
          <w:rFonts w:ascii="Times New Roman" w:hAnsi="Times New Roman"/>
          <w:sz w:val="26"/>
          <w:szCs w:val="26"/>
        </w:rPr>
        <w:t>ngũ</w:t>
      </w:r>
      <w:proofErr w:type="gramEnd"/>
      <w:r w:rsidRPr="00F60822">
        <w:rPr>
          <w:rFonts w:ascii="Times New Roman" w:hAnsi="Times New Roman"/>
          <w:sz w:val="26"/>
          <w:szCs w:val="26"/>
        </w:rPr>
        <w:t xml:space="preserve"> thầy cô cần phải quan tâm trước nhất là đạo đức của người thầy. Thầy cô giáo luôn vẫn phải là tấm gương sáng cho học sinh noi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Như nguyên Thủ t</w:t>
      </w:r>
      <w:r w:rsidRPr="00F60822">
        <w:rPr>
          <w:rFonts w:ascii="Times New Roman" w:hAnsi="Times New Roman"/>
          <w:sz w:val="26"/>
          <w:szCs w:val="26"/>
        </w:rPr>
        <w:t>ướng Phạm Văn Đồng nói "</w:t>
      </w:r>
      <w:r w:rsidRPr="00F60822">
        <w:rPr>
          <w:rFonts w:ascii="Times New Roman" w:hAnsi="Times New Roman"/>
          <w:sz w:val="26"/>
          <w:szCs w:val="26"/>
        </w:rPr>
        <w:t>Thầy ra Thầy". Thầy cô phải thi đua dạy tốt như Bác Hồ đã nói. Thầy có trách nhiệm phát huy trí sáng tạo, khả năng vận dụng thực hành của học sinh chuyển dần mô hình giáo dục hiện nay sang mô hình giáo dục mở, học sinh chủ động tiếp thu kiến thức, mô hình xã hội học tập với hệ thống học tập suốt đời, đào tạo liên tục liên thông giữa các môn học, bậc học, ngành học. Trước bước chuyển của thời kỳ mới với cuộc vận đ</w:t>
      </w:r>
      <w:r w:rsidRPr="00F60822">
        <w:rPr>
          <w:rFonts w:ascii="Times New Roman" w:hAnsi="Times New Roman"/>
          <w:sz w:val="26"/>
          <w:szCs w:val="26"/>
        </w:rPr>
        <w:t>ộng của Bộ Giáo dục - Đào tạo "</w:t>
      </w:r>
      <w:r w:rsidRPr="00F60822">
        <w:rPr>
          <w:rFonts w:ascii="Times New Roman" w:hAnsi="Times New Roman"/>
          <w:sz w:val="26"/>
          <w:szCs w:val="26"/>
        </w:rPr>
        <w:t xml:space="preserve">nói không với tiêu cực trong thi cử và bệnh thành tích trong giáo dục" vai trò của thầy cô giáo lại càng quang trọng. Phương pháp giảng dạy của thầy cô phải làm cho trò thấy hay say mê học tập, mọi đối tượng học sinh, giỏi, khá, trung bình, yếu, kém gì cũng phải nắm được bài. Thầy cô phải biết hướng dẫn học sinh học bài, làm bài tập cũng cố kiến thức thầy cung cấp. Thầy phải biết hệ thống hóa từng bài, từng chương, từng học kỳ chỉ cần thầy dạy như vậy, học sinh học nghiêm túc thì chẳng cần phải học thêm làm chi cho tốn tiền, mất thời giờ. Học sinh nào quá yếu kém thì phải có phương pháp dạy phụ đạo giúp học sinh nắm kiến thức có hệ thống dần dần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kịp trình độ chung. Như vậy mới là dạy tốt thật sự và như vậy mới đúng "tất cả vì học sinh thân yêu".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Lối dạy chiếu lệ, lấy có, học sinh học sao cũng được để rồi lôi kéo học sinh về nhà dạy thêm thật đáng chê trách, không đạo đức, không xứng đáng là người thầy. Cuộc vận động "kỷ cương, tình thương, trách nhiệm" thực hiện chuẩn mực đạo đức. Thầy giáo muốn đạt hiệu quả cao trong giáo dục phải biết kết hợp với gia đình, các bậc cha mẹ, hiểu thấu đáo học sinh để có phương pháp dạy dỗ thích hợp. Hiện tượng gian lận trong thi cử mới dần khắc phục có hiệu quả. </w:t>
      </w:r>
    </w:p>
    <w:p w:rsidR="00D45704" w:rsidRPr="00F60822" w:rsidRDefault="00D45704" w:rsidP="00D45704">
      <w:pPr>
        <w:spacing w:before="120"/>
        <w:ind w:firstLine="720"/>
        <w:jc w:val="both"/>
        <w:rPr>
          <w:rFonts w:ascii="Times New Roman" w:hAnsi="Times New Roman"/>
          <w:i/>
          <w:sz w:val="26"/>
          <w:szCs w:val="26"/>
        </w:rPr>
      </w:pPr>
      <w:r w:rsidRPr="00F60822">
        <w:rPr>
          <w:rFonts w:ascii="Times New Roman" w:hAnsi="Times New Roman"/>
          <w:i/>
          <w:sz w:val="26"/>
          <w:szCs w:val="26"/>
        </w:rPr>
        <w:t>b) Vai trò của học sinh trong trường:</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Thư gửi học sinh nhân ngày khai trường đầu tiên sau Cách mạng tháng Tám 1945, Bác Hồ nhắn nhủ "Non sông Việt Nam có được vẻ vang hay không. Dân tộc Việt Nam có được sánh vai với các cường quốc năm châu hay không chính là nhờ một phần lớn ở công học tập của các cháu" Bác Hồ xác định việc học tập của học sinh ngoài quyền lợi của các cháu đây còn là nhiệm vụ của học sinh nữa " người nhỏ làm việc nhỏ, tùy theo sức của mình". Học sinh đến trường là để được tiếp thu kiến thức mà nhà trường trang bị cho các em từ mẫu giáo lên tiểu học, phổ thông cơ sở, phổ thông trung học, hệ thống kiến thức liên thông giữa các môn học, cấp hoc, ngành học.</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 Trước yêu cầu đổi mới sự nghiệp giáo dục để phục vụ cho công cuộc công nghiệp hóa hiện đại hóa đất nước. Nhất là trong điều kiện đất nước ta đang có cơ hội mới, vận hội mới, xu hương hòa nhập khu và thế giới thì vấn đề tinh thần thái độ học tập của học sinh cần phải đúng mức hơn tiếp thu kiến thức thầy truyền đạt rồi trả lại cho thầy bằng các kiến thức y như giáo khoa trong bài thi, bài kiểm tra chừng ấy thì đúng nhưng chưa đủ. Quá trình học tập của học sinh là quá trình </w:t>
      </w:r>
      <w:proofErr w:type="gramStart"/>
      <w:r w:rsidRPr="00F60822">
        <w:rPr>
          <w:rFonts w:ascii="Times New Roman" w:hAnsi="Times New Roman"/>
          <w:sz w:val="26"/>
          <w:szCs w:val="26"/>
        </w:rPr>
        <w:t>lao</w:t>
      </w:r>
      <w:proofErr w:type="gramEnd"/>
      <w:r w:rsidRPr="00F60822">
        <w:rPr>
          <w:rFonts w:ascii="Times New Roman" w:hAnsi="Times New Roman"/>
          <w:sz w:val="26"/>
          <w:szCs w:val="26"/>
        </w:rPr>
        <w:t xml:space="preserve"> động thật sự. Kiến thức thầy truyền thụ cho học sinh, học sinh phải nắm chắc qua quá trình khổ luyện những kiến thức đó phải trở thành </w:t>
      </w:r>
      <w:r w:rsidRPr="00F60822">
        <w:rPr>
          <w:rFonts w:ascii="Times New Roman" w:hAnsi="Times New Roman"/>
          <w:sz w:val="26"/>
          <w:szCs w:val="26"/>
        </w:rPr>
        <w:lastRenderedPageBreak/>
        <w:t xml:space="preserve">kiến thức của bản thân học sinh phải như con ong hút mật hoa đem về tổ. Có sự lao động của mình mà ong đã biến mật hoa thành mật ong chứ không phải là thứ gạo mà loài kiến tha về xếp đầy tổ mà hạt gạo vẫn mãi mãi là hạt gạo và học sinh nắm chắc kiến thức thì dù có thi chuyển cấp tốt nghiệp cũng không sợ, không cần tiêu cực cũng đậu. Học sinh học là phải đi đôi với hành trong bối cảnh hội nhập và phát triển nền kinh tế thế giới, ngoại ngữ và tin học là kỷ năng không thể thiếu của học sinh. Bên cạnh việc học hỏi kiến thức mới của học sinh việc tiếp nhận giáo dục đạo đức trong nhà trường là một nhiệm vụ quan trọng trong quá trình hình thành nhân cách trong học sinh. Nói đạo đức bao gồm nhiều lĩnh vực, nói khái quát là học tập đạo đức Hồ Chủ Tịch. Nói cụ thể hơn là ý thức tổ chức kỷ luật phải tốt, động cơ, thái độ học tập phải đúng, phải trung thực, đoàn kết, tu dưỡng phấn đấu theo lý tưởng của người thanh thiếu niên tiến bộ, lễ độ. Tất cả những chuỗi đạo đức đó học sinh phải được tiếp </w:t>
      </w:r>
      <w:proofErr w:type="gramStart"/>
      <w:r w:rsidRPr="00F60822">
        <w:rPr>
          <w:rFonts w:ascii="Times New Roman" w:hAnsi="Times New Roman"/>
          <w:sz w:val="26"/>
          <w:szCs w:val="26"/>
        </w:rPr>
        <w:t>thu</w:t>
      </w:r>
      <w:proofErr w:type="gramEnd"/>
      <w:r w:rsidRPr="00F60822">
        <w:rPr>
          <w:rFonts w:ascii="Times New Roman" w:hAnsi="Times New Roman"/>
          <w:sz w:val="26"/>
          <w:szCs w:val="26"/>
        </w:rPr>
        <w:t xml:space="preserve"> qua bài giảng của tất cả các bộ môn, các hoạt động nội khóa, ngoại khóa. Ngay trong các bài hát truyền thống cũng dạy cho học sinh những đạo đức cần có "nung đúc tâm hồn để nuôi chí lớn. Đem sức thanh xuân sống vì giống nòi". Người học sinh trong nhà trường ngày sau phải trở thành những người lao động Việt Nam có tài, có đức, giỏi chuyên môn nghiệp vụ, có tác phong lao động chuyên nghiệp, lao động vì dân, vì nước, là những con người trưởng thành từ nền giáo dục Việt Nam tiên tiến, hiện đại, khoa học. Học sinh phải học tập tốt, vì học tập chưa tốt nên hiện tượng tiêu cực trong thi cử thời gian qua đã làm cho xã hội mất lòng tin đối với giáo dục đào tạo </w:t>
      </w:r>
    </w:p>
    <w:p w:rsidR="00D45704" w:rsidRPr="00F60822" w:rsidRDefault="00D45704" w:rsidP="00D45704">
      <w:pPr>
        <w:spacing w:before="120"/>
        <w:ind w:firstLine="720"/>
        <w:jc w:val="both"/>
        <w:rPr>
          <w:rFonts w:ascii="Times New Roman" w:hAnsi="Times New Roman"/>
          <w:i/>
          <w:sz w:val="26"/>
          <w:szCs w:val="26"/>
        </w:rPr>
      </w:pPr>
      <w:r w:rsidRPr="00F60822">
        <w:rPr>
          <w:rFonts w:ascii="Times New Roman" w:hAnsi="Times New Roman"/>
          <w:i/>
          <w:sz w:val="26"/>
          <w:szCs w:val="26"/>
        </w:rPr>
        <w:t xml:space="preserve">c) Những điều kiện cần có trong các nhà trường để giáo dục đạo đức có hiệu </w:t>
      </w:r>
      <w:proofErr w:type="gramStart"/>
      <w:r w:rsidRPr="00F60822">
        <w:rPr>
          <w:rFonts w:ascii="Times New Roman" w:hAnsi="Times New Roman"/>
          <w:i/>
          <w:sz w:val="26"/>
          <w:szCs w:val="26"/>
        </w:rPr>
        <w:t>quả :</w:t>
      </w:r>
      <w:proofErr w:type="gramEnd"/>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 Trường phải ra trường, khang trang sạch sẽ, có nhà vệ sinh, có các phòng bộ môn, có sân chơi, vườn hoa, cây, cảnh. Tóm lại có tiện nghi để dạy và học, rèn luyện.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Ngoài cổng trường có khẩu hiệu</w:t>
      </w:r>
      <w:r w:rsidRPr="00F60822">
        <w:rPr>
          <w:rFonts w:ascii="Times New Roman" w:hAnsi="Times New Roman"/>
          <w:sz w:val="26"/>
          <w:szCs w:val="26"/>
        </w:rPr>
        <w:t>:</w:t>
      </w:r>
    </w:p>
    <w:p w:rsidR="00D45704" w:rsidRPr="00F60822" w:rsidRDefault="00513191" w:rsidP="00D45704">
      <w:pPr>
        <w:spacing w:before="120"/>
        <w:jc w:val="center"/>
        <w:rPr>
          <w:rFonts w:ascii="Times New Roman" w:hAnsi="Times New Roman"/>
          <w:sz w:val="26"/>
          <w:szCs w:val="26"/>
        </w:rPr>
      </w:pPr>
      <w:r w:rsidRPr="00F60822">
        <w:rPr>
          <w:rFonts w:ascii="Times New Roman" w:hAnsi="Times New Roman"/>
          <w:sz w:val="26"/>
          <w:szCs w:val="26"/>
        </w:rPr>
        <w:t>"</w:t>
      </w:r>
      <w:r w:rsidR="00D45704" w:rsidRPr="00F60822">
        <w:rPr>
          <w:rFonts w:ascii="Times New Roman" w:hAnsi="Times New Roman"/>
          <w:sz w:val="26"/>
          <w:szCs w:val="26"/>
        </w:rPr>
        <w:t>Vì lợi ích mười năm trồng cây</w:t>
      </w:r>
    </w:p>
    <w:p w:rsidR="00D45704" w:rsidRPr="00F60822" w:rsidRDefault="00D45704" w:rsidP="00D45704">
      <w:pPr>
        <w:spacing w:before="120"/>
        <w:jc w:val="center"/>
        <w:rPr>
          <w:rFonts w:ascii="Times New Roman" w:hAnsi="Times New Roman"/>
          <w:sz w:val="26"/>
          <w:szCs w:val="26"/>
        </w:rPr>
      </w:pPr>
      <w:r w:rsidRPr="00F60822">
        <w:rPr>
          <w:rFonts w:ascii="Times New Roman" w:hAnsi="Times New Roman"/>
          <w:sz w:val="26"/>
          <w:szCs w:val="26"/>
        </w:rPr>
        <w:t>Vì</w:t>
      </w:r>
      <w:r w:rsidRPr="00F60822">
        <w:rPr>
          <w:rFonts w:ascii="Times New Roman" w:hAnsi="Times New Roman"/>
          <w:sz w:val="26"/>
          <w:szCs w:val="26"/>
        </w:rPr>
        <w:t xml:space="preserve"> lợi ích trăm năm trồng người"</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Sân trường có khẩu hiệu</w:t>
      </w:r>
      <w:r w:rsidRPr="00F60822">
        <w:rPr>
          <w:rFonts w:ascii="Times New Roman" w:hAnsi="Times New Roman"/>
          <w:sz w:val="26"/>
          <w:szCs w:val="26"/>
        </w:rPr>
        <w:t>: “</w:t>
      </w:r>
      <w:r w:rsidRPr="00F60822">
        <w:rPr>
          <w:rFonts w:ascii="Times New Roman" w:hAnsi="Times New Roman"/>
          <w:sz w:val="26"/>
          <w:szCs w:val="26"/>
        </w:rPr>
        <w:t>Thi đu</w:t>
      </w:r>
      <w:r w:rsidRPr="00F60822">
        <w:rPr>
          <w:rFonts w:ascii="Times New Roman" w:hAnsi="Times New Roman"/>
          <w:sz w:val="26"/>
          <w:szCs w:val="26"/>
        </w:rPr>
        <w:t>a dạy thật tốt, học thật tốt”</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 Trong lớp, trên bảng đen mỗi tuần một câu cách ngôn. Ví dụ: </w:t>
      </w:r>
      <w:r w:rsidRPr="00F60822">
        <w:rPr>
          <w:rFonts w:ascii="Times New Roman" w:hAnsi="Times New Roman"/>
          <w:sz w:val="26"/>
          <w:szCs w:val="26"/>
        </w:rPr>
        <w:t>“</w:t>
      </w:r>
      <w:r w:rsidRPr="00F60822">
        <w:rPr>
          <w:rFonts w:ascii="Times New Roman" w:hAnsi="Times New Roman"/>
          <w:sz w:val="26"/>
          <w:szCs w:val="26"/>
        </w:rPr>
        <w:t xml:space="preserve">Uống nươc nhớ nguồn, </w:t>
      </w:r>
      <w:proofErr w:type="gramStart"/>
      <w:r w:rsidRPr="00F60822">
        <w:rPr>
          <w:rFonts w:ascii="Times New Roman" w:hAnsi="Times New Roman"/>
          <w:sz w:val="26"/>
          <w:szCs w:val="26"/>
        </w:rPr>
        <w:t>ăn</w:t>
      </w:r>
      <w:proofErr w:type="gramEnd"/>
      <w:r w:rsidRPr="00F60822">
        <w:rPr>
          <w:rFonts w:ascii="Times New Roman" w:hAnsi="Times New Roman"/>
          <w:sz w:val="26"/>
          <w:szCs w:val="26"/>
        </w:rPr>
        <w:t xml:space="preserve"> quả nhớ kẻ trồng cây</w:t>
      </w:r>
      <w:r w:rsidRPr="00F60822">
        <w:rPr>
          <w:rFonts w:ascii="Times New Roman" w:hAnsi="Times New Roman"/>
          <w:sz w:val="26"/>
          <w:szCs w:val="26"/>
        </w:rPr>
        <w:t>”</w:t>
      </w:r>
      <w:r w:rsidRPr="00F60822">
        <w:rPr>
          <w:rFonts w:ascii="Times New Roman" w:hAnsi="Times New Roman"/>
          <w:sz w:val="26"/>
          <w:szCs w:val="26"/>
        </w:rPr>
        <w:t xml:space="preserve">.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 Trên tường các lớp tiểu học nên có năm điều Bác Hồ dạy.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 Nội dung dạy đạo đức ngoài chương trình của của Bộ Giáo dục </w:t>
      </w:r>
      <w:r w:rsidRPr="00F60822">
        <w:rPr>
          <w:rFonts w:ascii="Times New Roman" w:hAnsi="Times New Roman"/>
          <w:sz w:val="26"/>
          <w:szCs w:val="26"/>
        </w:rPr>
        <w:t>và</w:t>
      </w:r>
      <w:r w:rsidRPr="00F60822">
        <w:rPr>
          <w:rFonts w:ascii="Times New Roman" w:hAnsi="Times New Roman"/>
          <w:sz w:val="26"/>
          <w:szCs w:val="26"/>
        </w:rPr>
        <w:t xml:space="preserve"> Đào tạo, bám sát đạo đức của Hồ Chí Minh, các em mà thấm nhuần đạo đức này thì sau lớn lên thành người lao động xây dựng đất nước thì tình trạng tham ô, tham nhũng lan tràn tệ hại như ngày nay chắc khắc phục được phần lớn. </w:t>
      </w:r>
    </w:p>
    <w:p w:rsidR="00D45704" w:rsidRPr="00F60822" w:rsidRDefault="00D45704" w:rsidP="00D45704">
      <w:pPr>
        <w:spacing w:before="120"/>
        <w:jc w:val="both"/>
        <w:rPr>
          <w:rFonts w:ascii="Times New Roman" w:hAnsi="Times New Roman"/>
          <w:b/>
          <w:sz w:val="26"/>
          <w:szCs w:val="26"/>
        </w:rPr>
      </w:pPr>
      <w:r w:rsidRPr="00F60822">
        <w:rPr>
          <w:rFonts w:ascii="Times New Roman" w:hAnsi="Times New Roman"/>
          <w:b/>
          <w:sz w:val="26"/>
          <w:szCs w:val="26"/>
        </w:rPr>
        <w:t xml:space="preserve">III/ Nhà trường gắn liền với gia đình và xã hội.  </w:t>
      </w:r>
    </w:p>
    <w:p w:rsidR="00D45704" w:rsidRPr="00F60822" w:rsidRDefault="00D45704" w:rsidP="00D45704">
      <w:pPr>
        <w:spacing w:before="120"/>
        <w:jc w:val="both"/>
        <w:rPr>
          <w:rFonts w:ascii="Times New Roman" w:hAnsi="Times New Roman"/>
          <w:i/>
          <w:sz w:val="26"/>
          <w:szCs w:val="26"/>
        </w:rPr>
      </w:pPr>
      <w:r w:rsidRPr="00F60822">
        <w:rPr>
          <w:rFonts w:ascii="Times New Roman" w:hAnsi="Times New Roman"/>
          <w:i/>
          <w:sz w:val="26"/>
          <w:szCs w:val="26"/>
        </w:rPr>
        <w:t xml:space="preserve">1/ Ngày nay có một số bộ phận nhỏ của học sinh chưa tốt không thể đổ lỗi tất cả cho nhà trường. Muốn giáo dục đạo đức cho học sinh cần có sự kết hợp chặt chẽ của nhà trường, gia đình và xã hội.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Trong nhà trường cũng phải có sự kết hợp của các thầy cô dạy các bộ môn, thầy chủ nhiệm, đội thiếu niên, đoàn thanh niên cộng sản. Người có trách nhiệm cao nhất trong trường về giáo dục đạo đức cho học sinh là hiệu trưởng. Hiệu trưởng phải biết lãnh đạo mọi thầy cô, mọi tổ chức để giáo dục truyền thống bằng tham quan, báo cáo người thật việc thật của các anh hùng liệt sĩ. Đưa học sinh đi làm từ thiện. Qua thực tế cuộc sống các em sẽ tự tiếp </w:t>
      </w:r>
      <w:proofErr w:type="gramStart"/>
      <w:r w:rsidRPr="00F60822">
        <w:rPr>
          <w:rFonts w:ascii="Times New Roman" w:hAnsi="Times New Roman"/>
          <w:sz w:val="26"/>
          <w:szCs w:val="26"/>
        </w:rPr>
        <w:t>thu</w:t>
      </w:r>
      <w:proofErr w:type="gramEnd"/>
      <w:r w:rsidRPr="00F60822">
        <w:rPr>
          <w:rFonts w:ascii="Times New Roman" w:hAnsi="Times New Roman"/>
          <w:sz w:val="26"/>
          <w:szCs w:val="26"/>
        </w:rPr>
        <w:t xml:space="preserve"> được nhiều điều cho đạo đức lối sống của mình.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lastRenderedPageBreak/>
        <w:t xml:space="preserve">Nhà trường, gia đình và xã hội phải được kết hợp chặt chẽ trong quá trình giáo dục đạo đức cho học sinh. Thế hệ trẻ ngày nay các em chịu giáo dục từ nhà trường rất sớm. Ngay từ một tuổi có em đã đến trường rồi, từ nhà trẻ, mẫu giáo, tiểu học, trung học cơ sở, trung học phổ thông. Tính ưu việt của giáo dục - đào tạo ngày nay trong ngành học mầm non rất rõ nét. Con cháu mình ở nhà dạy có khi ưng thì làm, không ưng thì thôi nhưng đến trường cô bảo nhất nhất nghe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Dù các cháu rất nhỏ nhưng ngành học mầm non đã chú ý giáo dục đạo đức cho trẻ rõ rệt "Khi đi em hỏi, khi về em chào" "Ba thương con vì con giống mẹ". Có một lần tôi đi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xe với mấy đứa cháu gọi bằng bà. Cháu Bằng 4 tuổi học lớp chồi tại trường mầm non 19/5 hỏi </w:t>
      </w:r>
      <w:proofErr w:type="gramStart"/>
      <w:r w:rsidRPr="00F60822">
        <w:rPr>
          <w:rFonts w:ascii="Times New Roman" w:hAnsi="Times New Roman"/>
          <w:sz w:val="26"/>
          <w:szCs w:val="26"/>
        </w:rPr>
        <w:t>mẹ :</w:t>
      </w:r>
      <w:proofErr w:type="gramEnd"/>
      <w:r w:rsidRPr="00F60822">
        <w:rPr>
          <w:rFonts w:ascii="Times New Roman" w:hAnsi="Times New Roman"/>
          <w:sz w:val="26"/>
          <w:szCs w:val="26"/>
        </w:rPr>
        <w:t xml:space="preserve"> “Mẹ ơi ! Tại sao ai cũng yêu thương Bác </w:t>
      </w:r>
      <w:proofErr w:type="gramStart"/>
      <w:r w:rsidRPr="00F60822">
        <w:rPr>
          <w:rFonts w:ascii="Times New Roman" w:hAnsi="Times New Roman"/>
          <w:sz w:val="26"/>
          <w:szCs w:val="26"/>
        </w:rPr>
        <w:t>Hồ ?</w:t>
      </w:r>
      <w:proofErr w:type="gramEnd"/>
      <w:r w:rsidRPr="00F60822">
        <w:rPr>
          <w:rFonts w:ascii="Times New Roman" w:hAnsi="Times New Roman"/>
          <w:sz w:val="26"/>
          <w:szCs w:val="26"/>
        </w:rPr>
        <w:t xml:space="preserve"> Con cũng yêu Bác Hồ và nhớ Bác Hồ </w:t>
      </w:r>
      <w:proofErr w:type="gramStart"/>
      <w:r w:rsidRPr="00F60822">
        <w:rPr>
          <w:rFonts w:ascii="Times New Roman" w:hAnsi="Times New Roman"/>
          <w:sz w:val="26"/>
          <w:szCs w:val="26"/>
        </w:rPr>
        <w:t>lắm !</w:t>
      </w:r>
      <w:proofErr w:type="gramEnd"/>
      <w:r w:rsidRPr="00F60822">
        <w:rPr>
          <w:rFonts w:ascii="Times New Roman" w:hAnsi="Times New Roman"/>
          <w:sz w:val="26"/>
          <w:szCs w:val="26"/>
        </w:rPr>
        <w:t xml:space="preserve">:”. Tất cả chúng tôi cười ồ lên. Cháu Chương anh nó học tiểu học trả </w:t>
      </w:r>
      <w:proofErr w:type="gramStart"/>
      <w:r w:rsidRPr="00F60822">
        <w:rPr>
          <w:rFonts w:ascii="Times New Roman" w:hAnsi="Times New Roman"/>
          <w:sz w:val="26"/>
          <w:szCs w:val="26"/>
        </w:rPr>
        <w:t>lời :</w:t>
      </w:r>
      <w:proofErr w:type="gramEnd"/>
      <w:r w:rsidRPr="00F60822">
        <w:rPr>
          <w:rFonts w:ascii="Times New Roman" w:hAnsi="Times New Roman"/>
          <w:sz w:val="26"/>
          <w:szCs w:val="26"/>
        </w:rPr>
        <w:t xml:space="preserve"> “Vì Bác Hồ là người đi tìm đường cứu nước”. Những gì các cháu học được hình thành được từ mầm non đến tiểu học phải biết duy trì, cũng cố, phát huy để đạo đức các em ngày càng tốt đẹp hơn. Hiện nay cháu mầm non rất ngoan đến tiểu học có một số biểu hiện không được bằng. Đến phổ thông cơ sở các em không còn nhỏ nhưng chưa đủ lớn nên số học sinh chưa ngoan nhiều hơn. Trường phổ thông cơ sở phải biết tâm sinh lý học sinh, giáo dục, uốn nắn kịp thời giữ gìn đạo đức vốn có từ cấp dưới mới hiệu quả.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Thời đại ngày nay mở cửa hội nhập nhiều cái hay cũng lắm cái dở. Học cái hay khó, làm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cái dở lại quá dể. Phim ảnh sách báo đồi trụy nhảm nhí bây giờ quá nhiều, ở đâu cũng có. Học sinh chưa lớn nên việc lựa chọn quá khó, ảnh hưởng đến tính cách, đạo đức rất nhiều. Do đó những người có trách nhiệm về sách báo, phim ảnh, truyền thanh, truyền hình phải có ý thức. Phim kịch ngày nay mở ra đều thấy phụ nữ Việt Nam không biết nói, chỉ biết la hét nhăn nhó làm méo mó hình ảnh đáng yêu của người phụ nữ. Trẻ con tưởng như vậy là hay. Tôi chê trách phim "Dốc tình" xây dựng vai một nữ sinh mà ngỗ ngáo, lưu manh chịu không xem nổi, dù cảnh vật Đà Lạt quá đẹp, quá quyến </w:t>
      </w:r>
      <w:proofErr w:type="gramStart"/>
      <w:r w:rsidRPr="00F60822">
        <w:rPr>
          <w:rFonts w:ascii="Times New Roman" w:hAnsi="Times New Roman"/>
          <w:sz w:val="26"/>
          <w:szCs w:val="26"/>
        </w:rPr>
        <w:t>rũ</w:t>
      </w:r>
      <w:proofErr w:type="gramEnd"/>
      <w:r w:rsidRPr="00F60822">
        <w:rPr>
          <w:rFonts w:ascii="Times New Roman" w:hAnsi="Times New Roman"/>
          <w:sz w:val="26"/>
          <w:szCs w:val="26"/>
        </w:rPr>
        <w:t xml:space="preserve">.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Để đào tạo cho xã hội một thế hệ trẻ hoàn thiện về đạo đức, trí tuệ, tinh thần và thể chất chuẩn bị cho các em trở thành người chủ nhân của đất nước. Nhà trường, gia đình, xã hội phải được phối hợp chặt chẻ, nghiêm ngặt, không thể thiếu một trong ba lĩnh vực đó. Giáo dục học tập văn hóa với vui chơi lành mạnh bổ ích, quang tâm bảo vệ chăm sóc trẻ em về thể chất cả tinh thần. Có như vậy mới ngăn ngừa được tệ nạn xã hội đang xảy ra đối với thanh thiếu niên học sinh đang báo động, đây là điều bức xúc mà toàn xã hội phải quan tâm ngăn chặn mới có kết quả. </w:t>
      </w:r>
    </w:p>
    <w:p w:rsidR="00D45704" w:rsidRPr="00F60822" w:rsidRDefault="00D45704" w:rsidP="00D45704">
      <w:pPr>
        <w:spacing w:before="120"/>
        <w:jc w:val="both"/>
        <w:rPr>
          <w:rFonts w:ascii="Times New Roman" w:hAnsi="Times New Roman"/>
          <w:i/>
          <w:sz w:val="26"/>
          <w:szCs w:val="26"/>
        </w:rPr>
      </w:pPr>
      <w:r w:rsidRPr="00F60822">
        <w:rPr>
          <w:rFonts w:ascii="Times New Roman" w:hAnsi="Times New Roman"/>
          <w:i/>
          <w:sz w:val="26"/>
          <w:szCs w:val="26"/>
        </w:rPr>
        <w:t xml:space="preserve">2/ Hội Cựu giáo chức thành phố Hồ Chí Minh muốn tham gia giáo dục đạo đức học sinh.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 Ban Giám đốc cần chỉ đạo các trường tổ chức các buổi ngoại khóa nghe báo cáo của giáo viên Nội Đô, giáo viên đi B, giáo viên đi bộ đội, thanh niên xung phong, truyền thống của Hội Cựu giáo chức. Báo cáo viên là người thật, việc thật đã từng nhiều năm đứng trên bục giảng, làm quản lý chắc rằng sẽ cung cấp cho học sinh nhiều kiến thức cuộc sống mà bài giảng chưa đủ. </w:t>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 xml:space="preserve">Tóm lại trong công cuộc đổi mới hiện nay Giáo dục và Đào tạo phải cung cấp cho xã hội một đội </w:t>
      </w:r>
      <w:proofErr w:type="gramStart"/>
      <w:r w:rsidRPr="00F60822">
        <w:rPr>
          <w:rFonts w:ascii="Times New Roman" w:hAnsi="Times New Roman"/>
          <w:sz w:val="26"/>
          <w:szCs w:val="26"/>
        </w:rPr>
        <w:t>ngũ</w:t>
      </w:r>
      <w:proofErr w:type="gramEnd"/>
      <w:r w:rsidRPr="00F60822">
        <w:rPr>
          <w:rFonts w:ascii="Times New Roman" w:hAnsi="Times New Roman"/>
          <w:sz w:val="26"/>
          <w:szCs w:val="26"/>
        </w:rPr>
        <w:t xml:space="preserve"> trí thức mới có tài có đức biết xây dựng đất nước cũng như bảo vệ đất nước. Để thế hệ này không bán đứng xương máu của cha ông. Biết phát triển đất nước đi đúng đường, xây dựng nước Việt Nam giàu đẹp, dân chủ văn minh, công bằng bác ái</w:t>
      </w:r>
      <w:proofErr w:type="gramStart"/>
      <w:r w:rsidRPr="00F60822">
        <w:rPr>
          <w:rFonts w:ascii="Times New Roman" w:hAnsi="Times New Roman"/>
          <w:sz w:val="26"/>
          <w:szCs w:val="26"/>
        </w:rPr>
        <w:t>.</w:t>
      </w:r>
      <w:r w:rsidR="00513191" w:rsidRPr="00F60822">
        <w:rPr>
          <w:rFonts w:ascii="Times New Roman" w:hAnsi="Times New Roman"/>
          <w:sz w:val="26"/>
          <w:szCs w:val="26"/>
        </w:rPr>
        <w:t>/</w:t>
      </w:r>
      <w:proofErr w:type="gramEnd"/>
      <w:r w:rsidR="00513191" w:rsidRPr="00F60822">
        <w:rPr>
          <w:rFonts w:ascii="Times New Roman" w:hAnsi="Times New Roman"/>
          <w:sz w:val="26"/>
          <w:szCs w:val="26"/>
        </w:rPr>
        <w:t>.</w:t>
      </w:r>
      <w:r w:rsidRPr="00F60822">
        <w:rPr>
          <w:rFonts w:ascii="Times New Roman" w:hAnsi="Times New Roman"/>
          <w:sz w:val="26"/>
          <w:szCs w:val="26"/>
        </w:rPr>
        <w:t xml:space="preserve"> </w:t>
      </w:r>
    </w:p>
    <w:p w:rsidR="00D45704" w:rsidRPr="00F60822" w:rsidRDefault="00D45704" w:rsidP="00D45704">
      <w:pPr>
        <w:spacing w:before="120"/>
        <w:jc w:val="both"/>
        <w:rPr>
          <w:rFonts w:ascii="Times New Roman" w:hAnsi="Times New Roman"/>
          <w:sz w:val="26"/>
          <w:szCs w:val="26"/>
        </w:rPr>
      </w:pP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p>
    <w:p w:rsidR="00D45704" w:rsidRPr="00F60822" w:rsidRDefault="00D45704" w:rsidP="00D45704">
      <w:pPr>
        <w:spacing w:before="120"/>
        <w:ind w:firstLine="720"/>
        <w:jc w:val="both"/>
        <w:rPr>
          <w:rFonts w:ascii="Times New Roman" w:hAnsi="Times New Roman"/>
          <w:sz w:val="26"/>
          <w:szCs w:val="26"/>
        </w:rPr>
      </w:pP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p>
    <w:p w:rsidR="00D45704" w:rsidRPr="00F60822" w:rsidRDefault="00D45704" w:rsidP="00D45704">
      <w:pPr>
        <w:spacing w:before="120"/>
        <w:ind w:firstLine="720"/>
        <w:jc w:val="both"/>
        <w:rPr>
          <w:rFonts w:ascii="Times New Roman" w:hAnsi="Times New Roman"/>
          <w:sz w:val="26"/>
          <w:szCs w:val="26"/>
        </w:rPr>
      </w:pPr>
    </w:p>
    <w:p w:rsidR="00BE0970" w:rsidRPr="00F60822" w:rsidRDefault="00BE0970" w:rsidP="00D45704">
      <w:pPr>
        <w:spacing w:before="120"/>
        <w:ind w:firstLine="720"/>
        <w:jc w:val="both"/>
        <w:rPr>
          <w:rFonts w:ascii="Times New Roman" w:hAnsi="Times New Roman"/>
          <w:sz w:val="26"/>
          <w:szCs w:val="26"/>
        </w:rPr>
      </w:pPr>
    </w:p>
    <w:tbl>
      <w:tblPr>
        <w:tblW w:w="0" w:type="auto"/>
        <w:tblCellMar>
          <w:left w:w="0" w:type="dxa"/>
          <w:right w:w="0" w:type="dxa"/>
        </w:tblCellMar>
        <w:tblLook w:val="0000" w:firstRow="0" w:lastRow="0" w:firstColumn="0" w:lastColumn="0" w:noHBand="0" w:noVBand="0"/>
      </w:tblPr>
      <w:tblGrid>
        <w:gridCol w:w="9317"/>
      </w:tblGrid>
      <w:tr w:rsidR="00BE0970" w:rsidRPr="00F60822" w:rsidTr="006F6717">
        <w:tc>
          <w:tcPr>
            <w:tcW w:w="9571" w:type="dxa"/>
            <w:tcBorders>
              <w:top w:val="nil"/>
              <w:left w:val="nil"/>
              <w:bottom w:val="nil"/>
              <w:right w:val="nil"/>
            </w:tcBorders>
            <w:shd w:val="clear" w:color="auto" w:fill="auto"/>
            <w:tcMar>
              <w:top w:w="0" w:type="dxa"/>
              <w:left w:w="108" w:type="dxa"/>
              <w:bottom w:w="0" w:type="dxa"/>
              <w:right w:w="108" w:type="dxa"/>
            </w:tcMar>
          </w:tcPr>
          <w:p w:rsidR="00BE0970" w:rsidRPr="00F60822" w:rsidRDefault="00BE0970" w:rsidP="006F6717">
            <w:pPr>
              <w:jc w:val="center"/>
              <w:rPr>
                <w:rFonts w:ascii="Times New Roman" w:hAnsi="Times New Roman"/>
                <w:b/>
                <w:color w:val="000080"/>
                <w:sz w:val="28"/>
                <w:szCs w:val="28"/>
              </w:rPr>
            </w:pPr>
            <w:r w:rsidRPr="00F60822">
              <w:rPr>
                <w:rFonts w:ascii="Times New Roman" w:hAnsi="Times New Roman"/>
                <w:b/>
                <w:color w:val="000080"/>
                <w:sz w:val="28"/>
                <w:szCs w:val="28"/>
              </w:rPr>
              <w:t>BÁO CÁO THAM LUẬN CỦA Đ/C BÍ THƯ QUẬN ỦY</w:t>
            </w:r>
            <w:r w:rsidRPr="00F60822">
              <w:rPr>
                <w:rFonts w:ascii="Times New Roman" w:hAnsi="Times New Roman"/>
                <w:b/>
                <w:color w:val="000080"/>
                <w:sz w:val="28"/>
                <w:szCs w:val="28"/>
              </w:rPr>
              <w:t xml:space="preserve"> QUẬN 10</w:t>
            </w:r>
          </w:p>
          <w:p w:rsidR="00BE0970" w:rsidRPr="00F60822" w:rsidRDefault="00BE0970" w:rsidP="006F6717">
            <w:pPr>
              <w:jc w:val="center"/>
              <w:rPr>
                <w:rFonts w:ascii="Times New Roman" w:hAnsi="Times New Roman"/>
                <w:color w:val="000080"/>
                <w:sz w:val="26"/>
                <w:szCs w:val="26"/>
              </w:rPr>
            </w:pPr>
            <w:r w:rsidRPr="00F60822">
              <w:rPr>
                <w:rFonts w:ascii="Times New Roman" w:hAnsi="Times New Roman"/>
                <w:color w:val="000080"/>
                <w:sz w:val="26"/>
                <w:szCs w:val="26"/>
              </w:rPr>
              <w:t>tại Hội thảo khoa học</w:t>
            </w:r>
          </w:p>
          <w:p w:rsidR="00BE0970" w:rsidRPr="00F60822" w:rsidRDefault="00BE0970" w:rsidP="006F6717">
            <w:pPr>
              <w:jc w:val="center"/>
              <w:rPr>
                <w:rFonts w:ascii="Times New Roman" w:hAnsi="Times New Roman"/>
                <w:color w:val="000080"/>
                <w:sz w:val="26"/>
                <w:szCs w:val="26"/>
              </w:rPr>
            </w:pPr>
            <w:r w:rsidRPr="00F60822">
              <w:rPr>
                <w:rFonts w:ascii="Times New Roman" w:hAnsi="Times New Roman"/>
                <w:color w:val="000080"/>
                <w:sz w:val="26"/>
                <w:szCs w:val="26"/>
              </w:rPr>
              <w:t>“Nâng cao chất lượng giáo dục đạo đức trong nhà trường phổ thông</w:t>
            </w:r>
          </w:p>
          <w:p w:rsidR="00BE0970" w:rsidRPr="00F60822" w:rsidRDefault="00BE0970" w:rsidP="006F6717">
            <w:pPr>
              <w:jc w:val="center"/>
              <w:rPr>
                <w:rFonts w:ascii="Times New Roman" w:hAnsi="Times New Roman"/>
                <w:color w:val="000080"/>
                <w:sz w:val="26"/>
                <w:szCs w:val="26"/>
              </w:rPr>
            </w:pPr>
            <w:r w:rsidRPr="00F60822">
              <w:rPr>
                <w:rFonts w:ascii="Times New Roman" w:hAnsi="Times New Roman"/>
                <w:color w:val="000080"/>
                <w:sz w:val="26"/>
                <w:szCs w:val="26"/>
              </w:rPr>
              <w:t>Thành phố Hồ Chí Minh”</w:t>
            </w:r>
          </w:p>
          <w:p w:rsidR="00BE0970" w:rsidRPr="00F60822" w:rsidRDefault="00BE0970" w:rsidP="006F6717">
            <w:pPr>
              <w:jc w:val="center"/>
              <w:rPr>
                <w:rFonts w:ascii="Times New Roman" w:hAnsi="Times New Roman"/>
                <w:color w:val="000080"/>
                <w:sz w:val="26"/>
                <w:szCs w:val="26"/>
              </w:rPr>
            </w:pPr>
            <w:r w:rsidRPr="00F60822">
              <w:rPr>
                <w:rFonts w:ascii="Times New Roman" w:hAnsi="Times New Roman"/>
                <w:color w:val="000080"/>
                <w:sz w:val="26"/>
                <w:szCs w:val="26"/>
              </w:rPr>
              <w:t>(Do Sở Giáo dục - Đào tạo Thành phố Hồ Chí Minh tổ chức)</w:t>
            </w:r>
          </w:p>
          <w:p w:rsidR="00BE0970" w:rsidRPr="00F60822" w:rsidRDefault="00BE0970" w:rsidP="006F6717">
            <w:pPr>
              <w:rPr>
                <w:rFonts w:ascii="Times New Roman" w:hAnsi="Times New Roman"/>
                <w:color w:val="000080"/>
              </w:rPr>
            </w:pPr>
            <w:r w:rsidRPr="00F60822">
              <w:rPr>
                <w:rFonts w:ascii="Times New Roman" w:hAnsi="Times New Roman"/>
                <w:color w:val="000080"/>
              </w:rPr>
              <w:t> </w:t>
            </w:r>
          </w:p>
        </w:tc>
      </w:tr>
      <w:tr w:rsidR="00BE0970" w:rsidRPr="00F60822" w:rsidTr="006F6717">
        <w:tc>
          <w:tcPr>
            <w:tcW w:w="9571" w:type="dxa"/>
            <w:tcBorders>
              <w:top w:val="nil"/>
              <w:left w:val="nil"/>
              <w:bottom w:val="nil"/>
              <w:right w:val="nil"/>
            </w:tcBorders>
            <w:shd w:val="clear" w:color="auto" w:fill="auto"/>
            <w:tcMar>
              <w:top w:w="0" w:type="dxa"/>
              <w:left w:w="108" w:type="dxa"/>
              <w:bottom w:w="0" w:type="dxa"/>
              <w:right w:w="108" w:type="dxa"/>
            </w:tcMar>
          </w:tcPr>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Kính thưa các đồng chí,</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 xml:space="preserve">Hội thảo hôm nay đề cập đến một lĩnh vực đồng thời là yêu cầu bức thiết trong hệ thống giáo dục Việt Nam nói chung và của Thành phố Hồ Chí Minh nói riêng: </w:t>
            </w:r>
            <w:r w:rsidRPr="00F60822">
              <w:rPr>
                <w:rFonts w:ascii="Times New Roman" w:hAnsi="Times New Roman"/>
                <w:b/>
                <w:bCs/>
                <w:color w:val="000080"/>
                <w:sz w:val="26"/>
                <w:szCs w:val="26"/>
              </w:rPr>
              <w:t>giáo dục đạo đức - công dân trong nhà trường phổ thông</w:t>
            </w:r>
            <w:r w:rsidRPr="00F60822">
              <w:rPr>
                <w:rFonts w:ascii="Times New Roman" w:hAnsi="Times New Roman"/>
                <w:color w:val="000080"/>
                <w:sz w:val="26"/>
                <w:szCs w:val="26"/>
              </w:rPr>
              <w:t xml:space="preserve"> - tức yêu cầu “dạy người”, rèn luyện phẩm chất nhân cách tốt đẹp của học sinh, những người chủ tương lai của đất nước.</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Con người là sản phẩm của hoàn cảnh - do vậy, đạo đức của học sinh chịu sự tác động của các môi trường giáo dục không chỉ trong nhà trường mà cả gia đình và xã hội, góp phần giáo dục, hình thành đạo đức, nhân cách của học sinh từ khi bước chân vào những năm đầu phổ thông và là hành trang cho các em bước vào đời về sau.</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b/>
                <w:bCs/>
                <w:color w:val="000080"/>
                <w:sz w:val="26"/>
                <w:szCs w:val="26"/>
              </w:rPr>
              <w:t>Trong phạm vi gia đình,</w:t>
            </w:r>
            <w:r w:rsidRPr="00F60822">
              <w:rPr>
                <w:rFonts w:ascii="Times New Roman" w:hAnsi="Times New Roman"/>
                <w:color w:val="000080"/>
                <w:sz w:val="26"/>
                <w:szCs w:val="26"/>
              </w:rPr>
              <w:t xml:space="preserve"> đó là trách nhiệm dạy dỗ, nêu gương của các bậc làm cha mẹ, anh chị…, tức sự tác động của truyền thống văn hóa, đạo đức gia đình đối với các em… </w:t>
            </w:r>
            <w:r w:rsidRPr="00F60822">
              <w:rPr>
                <w:rFonts w:ascii="Times New Roman" w:hAnsi="Times New Roman"/>
                <w:b/>
                <w:bCs/>
                <w:color w:val="000080"/>
                <w:sz w:val="26"/>
                <w:szCs w:val="26"/>
              </w:rPr>
              <w:t>Trong phạm vi xã hội,</w:t>
            </w:r>
            <w:r w:rsidRPr="00F60822">
              <w:rPr>
                <w:rFonts w:ascii="Times New Roman" w:hAnsi="Times New Roman"/>
                <w:color w:val="000080"/>
                <w:sz w:val="26"/>
                <w:szCs w:val="26"/>
              </w:rPr>
              <w:t xml:space="preserve"> trước hết phải nói đến vai trò lãnh đạo của cấp ủy Đảng, vai trò quản lý điều hành của chính quyền, sự tham gia rộng rãi của Mặt trận Tổ quốc và các đoàn thể, các tổ chức xã hội…</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b/>
                <w:bCs/>
                <w:color w:val="000080"/>
                <w:sz w:val="26"/>
                <w:szCs w:val="26"/>
              </w:rPr>
              <w:t>Trong phạm vi nhà trường</w:t>
            </w:r>
            <w:r w:rsidRPr="00F60822">
              <w:rPr>
                <w:rFonts w:ascii="Times New Roman" w:hAnsi="Times New Roman"/>
                <w:color w:val="000080"/>
                <w:sz w:val="26"/>
                <w:szCs w:val="26"/>
              </w:rPr>
              <w:t xml:space="preserve"> - thuộc chủ đề của hội thảo hôm nay - tôi xin đóng góp một số ý kiến sau: Tôi rất đồng tình với cách đặt vấn đề của ngành giáo dục Thành phố về trách nhiệm trực tiếp của ngành đối với vấn đề giáo dục đạo đức - công dân cho học sinh trong nhà trường phổ thông.</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Giáo dục là một lĩnh vực đặc biệt có nhiệm vụ xã hội là xây dựng con người vừa “hồng” vừa “chuyên”, đào tạo con người có đức, có tài, có tri thức, trí tuệ và phát triển toàn diện. Qua 20 năm đổi mới, ngành giáo dục Thành phố ta đã đạt được những thành tựu đáng ghi nhận. Bên cạnh việc trang bị kiến thức, các trường đã có nhiều cố gắng trong việc trang bị cho học sinh một số kiến thức cơ bản về đạo đức, pháp luật, chính trị… Tuy nhiên, gần đây, vấn đề đạo đức nhà giáo, đạo đức học sinh được dư luận đặt ra rất bức xúc (nhiều vấn đề được Báo, đài thường xuyên phản ánh); đó là:</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Thực tế hiện nay, việc giáo dục trong nhiều trường học chưa quán triệt nguyên lý giáo dục của Đảng - phổ biến là nhà trường chú ý nhiều đến kết quả học vấn, nhưng chưa chú ý đúng mức đến yêu cầu rèn luyện đạo đức của học sinh; ở trường chủ yếu dạy về kiến thức khoa học, còn yếu tố nhân văn, giao tiếp, ứng xử gần như chưa được đầu tư nhiều. Vai trò lãnh đạo của cấp ủy chi bộ và Ban Giám hiệu trường đối với nội dung, phương pháp giáo dục đạo đức - công dân cho học sinh chưa thể hiện rõ.</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 xml:space="preserve">Ngay cả nhiều giáo viên khi được hỏi ý kiến cũng cho rằng, mặc dù vấn đề đạo đức và công dân là vấn đề sát thực hàng ngày, nhưng hiện nay, </w:t>
            </w:r>
            <w:r w:rsidRPr="00F60822">
              <w:rPr>
                <w:rFonts w:ascii="Times New Roman" w:hAnsi="Times New Roman"/>
                <w:b/>
                <w:bCs/>
                <w:color w:val="000080"/>
                <w:sz w:val="26"/>
                <w:szCs w:val="26"/>
              </w:rPr>
              <w:t>nội dung giáo dục đạo đức- công dân</w:t>
            </w:r>
            <w:r w:rsidRPr="00F60822">
              <w:rPr>
                <w:rFonts w:ascii="Times New Roman" w:hAnsi="Times New Roman"/>
                <w:color w:val="000080"/>
                <w:sz w:val="26"/>
                <w:szCs w:val="26"/>
              </w:rPr>
              <w:t xml:space="preserve"> trong trường phổ thông còn khô cứng, chưa thu hút học sinh; </w:t>
            </w:r>
            <w:r w:rsidRPr="00F60822">
              <w:rPr>
                <w:rFonts w:ascii="Times New Roman" w:hAnsi="Times New Roman"/>
                <w:b/>
                <w:bCs/>
                <w:color w:val="000080"/>
                <w:sz w:val="26"/>
                <w:szCs w:val="26"/>
              </w:rPr>
              <w:t>chương trình giảng dạy đạo đức</w:t>
            </w:r>
            <w:r w:rsidRPr="00F60822">
              <w:rPr>
                <w:rFonts w:ascii="Times New Roman" w:hAnsi="Times New Roman"/>
                <w:color w:val="000080"/>
                <w:sz w:val="26"/>
                <w:szCs w:val="26"/>
              </w:rPr>
              <w:t xml:space="preserve"> nhiều lúc còn quá xa cuộc sống, còn thiếu rất nhiều chất liệu thực tế và bị lạc hậu với tình hình; </w:t>
            </w:r>
            <w:r w:rsidRPr="00F60822">
              <w:rPr>
                <w:rFonts w:ascii="Times New Roman" w:hAnsi="Times New Roman"/>
                <w:b/>
                <w:bCs/>
                <w:color w:val="000080"/>
                <w:sz w:val="26"/>
                <w:szCs w:val="26"/>
              </w:rPr>
              <w:t>phương pháp giáo dục đạo đức</w:t>
            </w:r>
            <w:r w:rsidRPr="00F60822">
              <w:rPr>
                <w:rFonts w:ascii="Times New Roman" w:hAnsi="Times New Roman"/>
                <w:color w:val="000080"/>
                <w:sz w:val="26"/>
                <w:szCs w:val="26"/>
              </w:rPr>
              <w:t xml:space="preserve"> mang tính rập khuôn, chưa phù hợp với lứa tuổi và đặc điểm tâm lý, năng lực trí tuệ, chưa đưa học sinh gần với cuộc sống để thực hành mà nặng về lý thuyết nên thiếu thuyết phục, kém hiệu quả. Việc giáo dục đạo đức học sinh chủ yếu bằng cá nhân giáo viên và thậm chí người dạy còn áp </w:t>
            </w:r>
            <w:r w:rsidRPr="00F60822">
              <w:rPr>
                <w:rFonts w:ascii="Times New Roman" w:hAnsi="Times New Roman"/>
                <w:color w:val="000080"/>
                <w:sz w:val="26"/>
                <w:szCs w:val="26"/>
              </w:rPr>
              <w:lastRenderedPageBreak/>
              <w:t>đặt cách giáo dục chủ quan; chưa chú ý yếu tố tâm sinh lý lứa tuổi; chưa chú ý đúng mức đến vai trò Đoàn, Đội trong nhà trường để phối hợp đưa học sinh vào tập thể các em đang sống để dùng tập thể giáo dục các em. Điều đó dẫn đến, học sinh chỉ chú trọng học để lên lớp, để có bằng cấp, ít quan tâm đến tập thể, đến xã hội, do đó môi trường và yêu cầu phát triển nhân cách còn rất hạn chế.</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 Ở góc độ cấp ủy địa phương, tôi xin đề cập một số vấn đề mang tính giải pháp như sau:</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b/>
                <w:bCs/>
                <w:color w:val="000080"/>
                <w:sz w:val="26"/>
                <w:szCs w:val="26"/>
              </w:rPr>
              <w:t>1.</w:t>
            </w:r>
            <w:r w:rsidRPr="00F60822">
              <w:rPr>
                <w:rFonts w:ascii="Times New Roman" w:hAnsi="Times New Roman"/>
                <w:color w:val="000080"/>
                <w:sz w:val="26"/>
                <w:szCs w:val="26"/>
              </w:rPr>
              <w:t xml:space="preserve"> </w:t>
            </w:r>
            <w:r w:rsidRPr="00F60822">
              <w:rPr>
                <w:rFonts w:ascii="Times New Roman" w:hAnsi="Times New Roman"/>
                <w:b/>
                <w:bCs/>
                <w:color w:val="000080"/>
                <w:sz w:val="26"/>
                <w:szCs w:val="26"/>
              </w:rPr>
              <w:t>Về chủ thể giáo dục là Người thầy:</w:t>
            </w:r>
            <w:r w:rsidRPr="00F60822">
              <w:rPr>
                <w:rFonts w:ascii="Times New Roman" w:hAnsi="Times New Roman"/>
                <w:color w:val="000080"/>
                <w:sz w:val="26"/>
                <w:szCs w:val="26"/>
              </w:rPr>
              <w:t xml:space="preserve"> </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 xml:space="preserve">Theo tôi nghĩ, điều kiện tiên quyết để làm thầy, ngoài kiến thức khoa học còn phải có </w:t>
            </w:r>
            <w:r w:rsidRPr="00F60822">
              <w:rPr>
                <w:rFonts w:ascii="Times New Roman" w:hAnsi="Times New Roman"/>
                <w:b/>
                <w:bCs/>
                <w:color w:val="000080"/>
                <w:sz w:val="26"/>
                <w:szCs w:val="26"/>
              </w:rPr>
              <w:t>tình thương yêu học sinh, tin vào sự tiến bộ của học sinh.</w:t>
            </w:r>
            <w:r w:rsidRPr="00F60822">
              <w:rPr>
                <w:rFonts w:ascii="Times New Roman" w:hAnsi="Times New Roman"/>
                <w:color w:val="000080"/>
                <w:sz w:val="26"/>
                <w:szCs w:val="26"/>
              </w:rPr>
              <w:t xml:space="preserve"> Không thương yêu học sinh thì không có động lực nghề nghiệp để dạy dỗ học sinh, khó mà vượt qua những khó khăn cuộc sống để hoàn thành công việc nặng nề là đào tạo con người; không tin vào sự tiến bộ của đối tượng giáo dục là học sinh thì mục tiêu nghề giáo trở thành vô nghĩa. Thế nhưng hiện nay, bên cạnh nhiều thầy cô rất yêu thương học sinh - chúng ta còn chứng kiến nhiều cảnh đau lòng về một bộ phận thầy cô thiếu hai tiền đề đó. Tôi nghĩ, hiện nay chúng ta cần phải quan tâm nhìêu hơn nữa việc bồi dưỡng thêm về tình cảm nghề nghiệp đồng thời cần có kế hoạch bồi dưỡng trình độ chính trị, cập nhật kiến thức pháp luật và mở rộng kiến thức mọi mặt cho đội ngũ giáo viên phù hợp với xã hội đang có sự bùng nổ thông tin và có sự biến đổi sâu sắc như hiện nay - đến mức nhiều lúc giữa giáo viên và học sinh cùng có cơ hội như nhau trong nắm những kiến thức mới của nhân loại. </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 xml:space="preserve">Thưa quý đại biểu, Điều đầu tiên tôi tâm đắc nhất </w:t>
            </w:r>
            <w:r w:rsidRPr="00F60822">
              <w:rPr>
                <w:rFonts w:ascii="Times New Roman" w:hAnsi="Times New Roman"/>
                <w:b/>
                <w:bCs/>
                <w:color w:val="000080"/>
                <w:sz w:val="26"/>
                <w:szCs w:val="26"/>
              </w:rPr>
              <w:t>trong</w:t>
            </w:r>
            <w:r w:rsidRPr="00F60822">
              <w:rPr>
                <w:rFonts w:ascii="Times New Roman" w:hAnsi="Times New Roman"/>
                <w:color w:val="000080"/>
                <w:sz w:val="26"/>
                <w:szCs w:val="26"/>
              </w:rPr>
              <w:t xml:space="preserve"> </w:t>
            </w:r>
            <w:r w:rsidRPr="00F60822">
              <w:rPr>
                <w:rFonts w:ascii="Times New Roman" w:hAnsi="Times New Roman"/>
                <w:b/>
                <w:bCs/>
                <w:color w:val="000080"/>
                <w:sz w:val="26"/>
                <w:szCs w:val="26"/>
              </w:rPr>
              <w:t>giáo đạo đức cho học sinh là</w:t>
            </w:r>
            <w:r w:rsidRPr="00F60822">
              <w:rPr>
                <w:rFonts w:ascii="Times New Roman" w:hAnsi="Times New Roman"/>
                <w:color w:val="000080"/>
                <w:sz w:val="26"/>
                <w:szCs w:val="26"/>
              </w:rPr>
              <w:t xml:space="preserve"> </w:t>
            </w:r>
            <w:r w:rsidRPr="00F60822">
              <w:rPr>
                <w:rFonts w:ascii="Times New Roman" w:hAnsi="Times New Roman"/>
                <w:b/>
                <w:bCs/>
                <w:color w:val="000080"/>
                <w:sz w:val="26"/>
                <w:szCs w:val="26"/>
              </w:rPr>
              <w:t>người thầy phải là tấm gương sáng về đạo đức cho học sinh noi theo; vì</w:t>
            </w:r>
            <w:r w:rsidRPr="00F60822">
              <w:rPr>
                <w:rFonts w:ascii="Times New Roman" w:hAnsi="Times New Roman"/>
                <w:color w:val="000080"/>
                <w:sz w:val="26"/>
                <w:szCs w:val="26"/>
              </w:rPr>
              <w:t>:</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 xml:space="preserve">- </w:t>
            </w:r>
            <w:r w:rsidRPr="00F60822">
              <w:rPr>
                <w:rFonts w:ascii="Times New Roman" w:hAnsi="Times New Roman"/>
                <w:b/>
                <w:bCs/>
                <w:color w:val="000080"/>
                <w:sz w:val="26"/>
                <w:szCs w:val="26"/>
              </w:rPr>
              <w:t>Phương pháp nêu gương của người thầy</w:t>
            </w:r>
            <w:r w:rsidRPr="00F60822">
              <w:rPr>
                <w:rFonts w:ascii="Times New Roman" w:hAnsi="Times New Roman"/>
                <w:color w:val="000080"/>
                <w:sz w:val="26"/>
                <w:szCs w:val="26"/>
              </w:rPr>
              <w:t xml:space="preserve"> là phương pháp giáo dục trực tiếp gắn lời nói với việc làm nên nó có tác động sâu đậm, thuyết phục và hũu hiệu nhất. Bản thân hành vi đạo đức của người thầy là minh chứng tính hiện thực và khả thi của đạo đức chứ không phải là lý thuyết suông.</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 Đội ngũ giáo viên hiện nay trình độ chính trị chưa đồng đều, kiến thức chính trị, pháp luật còn hụt hẫng. Môn giáo dục công dân là bộ môn mà một số nội dung rất dễ lạc hậu so với sự phát triển của xã hội. Do đó, giáo viên gặp khó khăn nếu không được bồi dưỡng, cập nhật kiến thức thường xuyên.</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 Lợi thế của người thầy là được xã hội trang bị và tạo ra những điều kiện về tri thức nghề nghiệp, không gian và thời gian để tiến hành quá trình giáo dục học sinh khá lý tưởng mà môi trường gia đình và môi trường xã hội không thể có được - đó là cơ sở vật chất, tri thức khoa học nghệ thuật giáo dục của nhân loại và các phương tiện hỗ trợ giáo dục khác được tập trung trong khoảng thời gian lý tưởng nhất trong một ngày.</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b/>
                <w:bCs/>
                <w:color w:val="000080"/>
                <w:sz w:val="26"/>
                <w:szCs w:val="26"/>
              </w:rPr>
              <w:t>2. Về nội dung, chương trình giáo dục đạo đức trong trường phổ thông hiện nay (</w:t>
            </w:r>
            <w:r w:rsidRPr="00F60822">
              <w:rPr>
                <w:rFonts w:ascii="Times New Roman" w:hAnsi="Times New Roman"/>
                <w:color w:val="000080"/>
                <w:sz w:val="26"/>
                <w:szCs w:val="26"/>
              </w:rPr>
              <w:t xml:space="preserve">Nội dung có thể chia làm ba lĩnh vực: đạo đức, pháp luật, triết học): Ngành Giáo dục cần nghiên cứu xây dựng nội dung, chương trình phù hợp với trình độ, đặc điểm tâm sinh lý lứa tuổi. Hiện nay, </w:t>
            </w:r>
            <w:r w:rsidRPr="00F60822">
              <w:rPr>
                <w:rFonts w:ascii="Times New Roman" w:hAnsi="Times New Roman"/>
                <w:b/>
                <w:bCs/>
                <w:color w:val="000080"/>
                <w:sz w:val="26"/>
                <w:szCs w:val="26"/>
              </w:rPr>
              <w:t>có tình trạng quá tải về nội dung:</w:t>
            </w:r>
            <w:r w:rsidRPr="00F60822">
              <w:rPr>
                <w:rFonts w:ascii="Times New Roman" w:hAnsi="Times New Roman"/>
                <w:color w:val="000080"/>
                <w:sz w:val="26"/>
                <w:szCs w:val="26"/>
              </w:rPr>
              <w:t xml:space="preserve"> đưa quá nhiều kiến thức pháp luật, triết học… với các vấn đề vượt quá kinh nghiệm tri thức của các em - trong khi đó, các phẩm chất đạo đức cơ bản như “tình bạn”, “tình cảm gia đình”,”tình đồng chí”, “lòng nhân ái” “tình thương và trách nhiệm với cộng đồng” chưa thành một nội dung trọng tâm, xuyên suốt trong các cấp học; </w:t>
            </w:r>
            <w:r w:rsidRPr="00F60822">
              <w:rPr>
                <w:rFonts w:ascii="Times New Roman" w:hAnsi="Times New Roman"/>
                <w:b/>
                <w:bCs/>
                <w:color w:val="000080"/>
                <w:sz w:val="26"/>
                <w:szCs w:val="26"/>
              </w:rPr>
              <w:t>có tình trạng quá sức:</w:t>
            </w:r>
            <w:r w:rsidRPr="00F60822">
              <w:rPr>
                <w:rFonts w:ascii="Times New Roman" w:hAnsi="Times New Roman"/>
                <w:color w:val="000080"/>
                <w:sz w:val="26"/>
                <w:szCs w:val="26"/>
              </w:rPr>
              <w:t xml:space="preserve"> các bài giảng về triết học (Vật chất, ý thức; tồn tại xã hội, ý thức xã hội; phương pháp luận biện chứng…) là quá sức đối với trình độ tiếp thu của học sinh lớp 10 -  Có thể nghiên cứu để chuyển </w:t>
            </w:r>
            <w:r w:rsidRPr="00F60822">
              <w:rPr>
                <w:rFonts w:ascii="Times New Roman" w:hAnsi="Times New Roman"/>
                <w:color w:val="000080"/>
                <w:sz w:val="26"/>
                <w:szCs w:val="26"/>
              </w:rPr>
              <w:lastRenderedPageBreak/>
              <w:t>các nội dung trên lên lớp 12 cho phù hợp hơn. Đối với lớp 12, có thể bổ sung nội dung Luật Nghĩa vụ quân sự vào nội dung học tập của các em.</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 </w:t>
            </w:r>
            <w:r w:rsidRPr="00F60822">
              <w:rPr>
                <w:rFonts w:ascii="Times New Roman" w:hAnsi="Times New Roman"/>
                <w:b/>
                <w:bCs/>
                <w:color w:val="000080"/>
                <w:sz w:val="26"/>
                <w:szCs w:val="26"/>
              </w:rPr>
              <w:t>3</w:t>
            </w:r>
            <w:r w:rsidRPr="00F60822">
              <w:rPr>
                <w:rFonts w:ascii="Times New Roman" w:hAnsi="Times New Roman"/>
                <w:color w:val="000080"/>
                <w:sz w:val="26"/>
                <w:szCs w:val="26"/>
              </w:rPr>
              <w:t xml:space="preserve">. </w:t>
            </w:r>
            <w:r w:rsidRPr="00F60822">
              <w:rPr>
                <w:rFonts w:ascii="Times New Roman" w:hAnsi="Times New Roman"/>
                <w:b/>
                <w:bCs/>
                <w:color w:val="000080"/>
                <w:sz w:val="26"/>
                <w:szCs w:val="26"/>
              </w:rPr>
              <w:t>Cải tiến phương pháp chủ nhiệm, phương pháp tác động giáo dục tập thể trong nhà trường… để hình thành nhân cách cho các em</w:t>
            </w:r>
            <w:r w:rsidRPr="00F60822">
              <w:rPr>
                <w:rFonts w:ascii="Times New Roman" w:hAnsi="Times New Roman"/>
                <w:color w:val="000080"/>
                <w:sz w:val="26"/>
                <w:szCs w:val="26"/>
              </w:rPr>
              <w:t xml:space="preserve">. Phương pháp giáo dục đạo đức phải phát huy được vị trí “chủ đạo” của người thầy và vai trò “chủ động” của học sinh như mối quan hệ hỗ tương và cần thiết trong môi trường sư phạm và môi trường giáo dục; tránh truyền thụ kiến thức một chiều mà gợi mở cho học sinh trao đổi, thảo luận, bày tỏ chính kiến, phân biện đúng, sai và tự mình chọn lựa cái đúng, cái hay, cái đẹp để hành động… Phải gắn nội dung giáo dục với thực tế cuộc sống để giúp học sinh tự lý giải, chủ động tiếp nhận cái tốt và lên </w:t>
            </w:r>
            <w:proofErr w:type="gramStart"/>
            <w:r w:rsidRPr="00F60822">
              <w:rPr>
                <w:rFonts w:ascii="Times New Roman" w:hAnsi="Times New Roman"/>
                <w:color w:val="000080"/>
                <w:sz w:val="26"/>
                <w:szCs w:val="26"/>
              </w:rPr>
              <w:t>án</w:t>
            </w:r>
            <w:proofErr w:type="gramEnd"/>
            <w:r w:rsidRPr="00F60822">
              <w:rPr>
                <w:rFonts w:ascii="Times New Roman" w:hAnsi="Times New Roman"/>
                <w:color w:val="000080"/>
                <w:sz w:val="26"/>
                <w:szCs w:val="26"/>
              </w:rPr>
              <w:t xml:space="preserve"> cái xấu, cái lạc hậu trong cuộc sống.</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Mặt khác, phần lớn thời gian học sinh ở nhà, chịu tác động thường xuyên và nhiều nhất đối với gia đình cả về kinh tế, nếp sống, quan niệm sống… Do vậy, nhà trường, trước hết là giáo viên chủ nhiệm phải phối kết hợp tốt với gia đình học sinh thì việc giáo dục đạo đức mới có hiệu quả.</w:t>
            </w:r>
          </w:p>
          <w:p w:rsidR="00BE0970" w:rsidRPr="00F60822" w:rsidRDefault="00BE0970" w:rsidP="00BE0970">
            <w:pPr>
              <w:spacing w:before="120"/>
              <w:ind w:firstLine="600"/>
              <w:jc w:val="both"/>
              <w:rPr>
                <w:rFonts w:ascii="Times New Roman" w:hAnsi="Times New Roman"/>
                <w:sz w:val="26"/>
                <w:szCs w:val="26"/>
              </w:rPr>
            </w:pPr>
            <w:r w:rsidRPr="00F60822">
              <w:rPr>
                <w:rFonts w:ascii="Times New Roman" w:hAnsi="Times New Roman"/>
                <w:color w:val="000080"/>
                <w:sz w:val="26"/>
                <w:szCs w:val="26"/>
              </w:rPr>
              <w:t xml:space="preserve">Tăng cường vai trò và các hoạt động giáo dục của các đoàn thể trong nhà trường, làm cho hai quá trình giáo dục của đội ngũ thầy cô giáo và quá trình giáo dục đạo đức học sinh thông qua hoạt động của Đoàn, Đội có mối quan hệ hỗ tương nhau để cùng hướng đến tạo ra chất lượng, hiệu quả tốt nhất. Tôi cho rằng </w:t>
            </w:r>
            <w:r w:rsidRPr="00F60822">
              <w:rPr>
                <w:rFonts w:ascii="Times New Roman" w:hAnsi="Times New Roman"/>
                <w:b/>
                <w:bCs/>
                <w:color w:val="000080"/>
                <w:sz w:val="26"/>
                <w:szCs w:val="26"/>
              </w:rPr>
              <w:t>điều có ý nghĩa nhất trong công tác giáo dục là biến quá trình giáo dục thành quá trình tự giáo dục của học sinh</w:t>
            </w:r>
            <w:r w:rsidRPr="00F60822">
              <w:rPr>
                <w:rFonts w:ascii="Times New Roman" w:hAnsi="Times New Roman"/>
                <w:color w:val="000080"/>
                <w:sz w:val="26"/>
                <w:szCs w:val="26"/>
              </w:rPr>
              <w:t xml:space="preserve"> - vì nói đến đạo đức là nói đến yêu cầu tự giác, tu thân là chính.</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b/>
                <w:bCs/>
                <w:color w:val="000080"/>
                <w:sz w:val="26"/>
                <w:szCs w:val="26"/>
              </w:rPr>
              <w:t>4.</w:t>
            </w:r>
            <w:r w:rsidRPr="00F60822">
              <w:rPr>
                <w:rFonts w:ascii="Times New Roman" w:hAnsi="Times New Roman"/>
                <w:color w:val="000080"/>
                <w:sz w:val="26"/>
                <w:szCs w:val="26"/>
              </w:rPr>
              <w:t xml:space="preserve"> Ngành Giáo dục cần có định hướng rõ: </w:t>
            </w:r>
            <w:r w:rsidRPr="00F60822">
              <w:rPr>
                <w:rFonts w:ascii="Times New Roman" w:hAnsi="Times New Roman"/>
                <w:b/>
                <w:bCs/>
                <w:color w:val="000080"/>
                <w:sz w:val="26"/>
                <w:szCs w:val="26"/>
              </w:rPr>
              <w:t>Giáo dục đạo đức không chỉ qua bộ môn giáo dục đạo đức, công dân mà qua tất cả các môn học.</w:t>
            </w:r>
            <w:r w:rsidRPr="00F60822">
              <w:rPr>
                <w:rFonts w:ascii="Times New Roman" w:hAnsi="Times New Roman"/>
                <w:color w:val="000080"/>
                <w:sz w:val="26"/>
                <w:szCs w:val="26"/>
              </w:rPr>
              <w:t xml:space="preserve"> Điều đó có nghĩa là các thầy cô giảng dạy ở tất cả các bộ môn đều phải tham gia “dạy người” để góp phần hình thành giá trị đạo đức, tình cảm, phương pháp ứng xử… của học sinh đối với cộng đồng. Tài - Đức phải gắn với nhau, tác động làm điểm tựa và tiền đề cho nhau phát triển.</w:t>
            </w:r>
          </w:p>
          <w:p w:rsidR="00BE0970" w:rsidRPr="00F60822" w:rsidRDefault="00BE0970" w:rsidP="00BE0970">
            <w:pPr>
              <w:spacing w:before="120"/>
              <w:ind w:firstLine="540"/>
              <w:jc w:val="both"/>
              <w:rPr>
                <w:rFonts w:ascii="Times New Roman" w:hAnsi="Times New Roman"/>
                <w:sz w:val="26"/>
                <w:szCs w:val="26"/>
              </w:rPr>
            </w:pPr>
            <w:r w:rsidRPr="00F60822">
              <w:rPr>
                <w:rFonts w:ascii="Times New Roman" w:hAnsi="Times New Roman"/>
                <w:color w:val="000080"/>
                <w:sz w:val="26"/>
                <w:szCs w:val="26"/>
              </w:rPr>
              <w:t>Trong giáo dục đạo đức, cần chú ý đến các tiết tìm hiểu thực tế địa phương và tiết tham quan thực hành, giới thiệu gương người tốt, việc tốt…</w:t>
            </w:r>
          </w:p>
          <w:p w:rsidR="00BE0970" w:rsidRPr="00F60822" w:rsidRDefault="00BE0970" w:rsidP="00BE0970">
            <w:pPr>
              <w:spacing w:before="120"/>
              <w:ind w:firstLine="540"/>
              <w:jc w:val="both"/>
              <w:rPr>
                <w:rFonts w:ascii="Times New Roman" w:hAnsi="Times New Roman"/>
              </w:rPr>
            </w:pPr>
            <w:r w:rsidRPr="00F60822">
              <w:rPr>
                <w:rFonts w:ascii="Times New Roman" w:hAnsi="Times New Roman"/>
                <w:b/>
                <w:bCs/>
                <w:color w:val="000080"/>
                <w:sz w:val="26"/>
                <w:szCs w:val="26"/>
              </w:rPr>
              <w:t xml:space="preserve">5. </w:t>
            </w:r>
            <w:r w:rsidRPr="00F60822">
              <w:rPr>
                <w:rFonts w:ascii="Times New Roman" w:hAnsi="Times New Roman"/>
                <w:color w:val="000080"/>
                <w:sz w:val="26"/>
                <w:szCs w:val="26"/>
              </w:rPr>
              <w:t>Chúng ta cần huy động trí tuệ của nhiều người</w:t>
            </w:r>
            <w:r w:rsidRPr="00F60822">
              <w:rPr>
                <w:rFonts w:ascii="Times New Roman" w:hAnsi="Times New Roman"/>
                <w:b/>
                <w:bCs/>
                <w:color w:val="000080"/>
                <w:sz w:val="26"/>
                <w:szCs w:val="26"/>
              </w:rPr>
              <w:t xml:space="preserve"> </w:t>
            </w:r>
            <w:r w:rsidRPr="00F60822">
              <w:rPr>
                <w:rFonts w:ascii="Times New Roman" w:hAnsi="Times New Roman"/>
                <w:color w:val="000080"/>
                <w:sz w:val="26"/>
                <w:szCs w:val="26"/>
              </w:rPr>
              <w:t>tham gia đóng góp đề tài</w:t>
            </w:r>
            <w:r w:rsidRPr="00F60822">
              <w:rPr>
                <w:rFonts w:ascii="Times New Roman" w:hAnsi="Times New Roman"/>
                <w:b/>
                <w:bCs/>
                <w:color w:val="000080"/>
                <w:sz w:val="26"/>
                <w:szCs w:val="26"/>
              </w:rPr>
              <w:t xml:space="preserve"> </w:t>
            </w:r>
            <w:r w:rsidRPr="00F60822">
              <w:rPr>
                <w:rFonts w:ascii="Times New Roman" w:hAnsi="Times New Roman"/>
                <w:color w:val="000080"/>
                <w:sz w:val="26"/>
                <w:szCs w:val="26"/>
              </w:rPr>
              <w:t xml:space="preserve">“Giáo dục đạo đức trong nhà trường phổ thông” mà hội thảo hôm nay là một cố gắng của Sở Giáo dục - Đào tạo Thành phố; đặc biệt, nên tổ chức cho đội ngũ giáo viên - những người trực tiếp thực hiện, chúng ta sẽ tiếp nhận được nhiều ý kiến sát thực để có những giải pháp sát hợp, khả thi. Các trường cần </w:t>
            </w:r>
            <w:r w:rsidRPr="00F60822">
              <w:rPr>
                <w:rFonts w:ascii="Times New Roman" w:hAnsi="Times New Roman"/>
                <w:b/>
                <w:bCs/>
                <w:color w:val="000080"/>
                <w:sz w:val="26"/>
                <w:szCs w:val="26"/>
              </w:rPr>
              <w:t>định kỳ tổ chức hội thảo, trao đổi kinh nghiệm trong nhà trường về kinh nghiệm giảng dạy bộ môn giáo dục công dân</w:t>
            </w:r>
            <w:r w:rsidRPr="00F60822">
              <w:rPr>
                <w:rFonts w:ascii="Times New Roman" w:hAnsi="Times New Roman"/>
                <w:color w:val="000080"/>
                <w:sz w:val="26"/>
                <w:szCs w:val="26"/>
              </w:rPr>
              <w:t xml:space="preserve"> trong nhà trường hoặc giữa các trường có sự tham gia của các tổ chức, lực lượng xã hội liên quan để nhân rộng những nội dung, cách làm tốt./.</w:t>
            </w:r>
          </w:p>
        </w:tc>
      </w:tr>
    </w:tbl>
    <w:p w:rsidR="00BE0970" w:rsidRPr="00F60822" w:rsidRDefault="00BE0970" w:rsidP="00BE0970">
      <w:pPr>
        <w:spacing w:before="80" w:after="80"/>
        <w:ind w:firstLine="540"/>
        <w:jc w:val="both"/>
        <w:rPr>
          <w:rFonts w:ascii="Times New Roman" w:hAnsi="Times New Roman"/>
        </w:rPr>
      </w:pPr>
      <w:r w:rsidRPr="00F60822">
        <w:rPr>
          <w:rFonts w:ascii="Times New Roman" w:hAnsi="Times New Roman"/>
        </w:rPr>
        <w:lastRenderedPageBreak/>
        <w:t> </w:t>
      </w:r>
    </w:p>
    <w:p w:rsidR="00BE0970" w:rsidRPr="00F60822" w:rsidRDefault="00BE0970" w:rsidP="00BE0970">
      <w:pPr>
        <w:rPr>
          <w:rFonts w:ascii="Times New Roman" w:hAnsi="Times New Roman"/>
        </w:rPr>
      </w:pPr>
    </w:p>
    <w:p w:rsidR="00BE0970" w:rsidRPr="00F60822" w:rsidRDefault="00BE0970" w:rsidP="00D45704">
      <w:pPr>
        <w:spacing w:before="120"/>
        <w:ind w:firstLine="720"/>
        <w:jc w:val="both"/>
        <w:rPr>
          <w:rFonts w:ascii="Times New Roman" w:hAnsi="Times New Roman"/>
          <w:sz w:val="26"/>
          <w:szCs w:val="26"/>
        </w:rPr>
      </w:pPr>
    </w:p>
    <w:p w:rsidR="00BE0970" w:rsidRPr="00F60822" w:rsidRDefault="00BE0970" w:rsidP="00D45704">
      <w:pPr>
        <w:spacing w:before="120"/>
        <w:ind w:firstLine="720"/>
        <w:jc w:val="both"/>
        <w:rPr>
          <w:rFonts w:ascii="Times New Roman" w:hAnsi="Times New Roman"/>
          <w:sz w:val="26"/>
          <w:szCs w:val="26"/>
        </w:rPr>
      </w:pPr>
    </w:p>
    <w:p w:rsidR="00BE0970" w:rsidRPr="00F60822" w:rsidRDefault="00BE0970" w:rsidP="00D45704">
      <w:pPr>
        <w:spacing w:before="120"/>
        <w:ind w:firstLine="720"/>
        <w:jc w:val="both"/>
        <w:rPr>
          <w:rFonts w:ascii="Times New Roman" w:hAnsi="Times New Roman"/>
          <w:sz w:val="26"/>
          <w:szCs w:val="26"/>
        </w:rPr>
      </w:pPr>
    </w:p>
    <w:p w:rsidR="00BE0970" w:rsidRPr="00F60822" w:rsidRDefault="00BE0970" w:rsidP="00D45704">
      <w:pPr>
        <w:spacing w:before="120"/>
        <w:ind w:firstLine="720"/>
        <w:jc w:val="both"/>
        <w:rPr>
          <w:rFonts w:ascii="Times New Roman" w:hAnsi="Times New Roman"/>
          <w:sz w:val="26"/>
          <w:szCs w:val="26"/>
        </w:rPr>
      </w:pPr>
    </w:p>
    <w:p w:rsidR="00BE0970" w:rsidRPr="00F60822" w:rsidRDefault="00BE0970" w:rsidP="00D45704">
      <w:pPr>
        <w:spacing w:before="120"/>
        <w:ind w:firstLine="720"/>
        <w:jc w:val="both"/>
        <w:rPr>
          <w:rFonts w:ascii="Times New Roman" w:hAnsi="Times New Roman"/>
          <w:sz w:val="26"/>
          <w:szCs w:val="26"/>
        </w:rPr>
      </w:pPr>
    </w:p>
    <w:p w:rsidR="00BE0970" w:rsidRPr="00F60822" w:rsidRDefault="00BE0970" w:rsidP="00D45704">
      <w:pPr>
        <w:spacing w:before="120"/>
        <w:ind w:firstLine="720"/>
        <w:jc w:val="both"/>
        <w:rPr>
          <w:rFonts w:ascii="Times New Roman" w:hAnsi="Times New Roman"/>
          <w:sz w:val="26"/>
          <w:szCs w:val="26"/>
        </w:rPr>
      </w:pPr>
    </w:p>
    <w:p w:rsidR="00BE0970" w:rsidRPr="00F60822" w:rsidRDefault="00BE0970" w:rsidP="00D45704">
      <w:pPr>
        <w:spacing w:before="120"/>
        <w:ind w:firstLine="720"/>
        <w:jc w:val="both"/>
        <w:rPr>
          <w:rFonts w:ascii="Times New Roman" w:hAnsi="Times New Roman"/>
          <w:sz w:val="26"/>
          <w:szCs w:val="26"/>
        </w:rPr>
      </w:pPr>
    </w:p>
    <w:p w:rsidR="00BE0970" w:rsidRPr="00F60822" w:rsidRDefault="00BE0970" w:rsidP="00BE0970">
      <w:pPr>
        <w:jc w:val="center"/>
        <w:rPr>
          <w:rFonts w:ascii="Times New Roman" w:hAnsi="Times New Roman"/>
          <w:b/>
          <w:sz w:val="28"/>
          <w:szCs w:val="28"/>
        </w:rPr>
      </w:pPr>
      <w:r w:rsidRPr="00F60822">
        <w:rPr>
          <w:rFonts w:ascii="Times New Roman" w:hAnsi="Times New Roman"/>
          <w:b/>
          <w:sz w:val="28"/>
          <w:szCs w:val="28"/>
        </w:rPr>
        <w:t>ĐOÀN - ĐỘI THAM GIA NÂNG CAO CHẤT LƯỢNG</w:t>
      </w:r>
    </w:p>
    <w:p w:rsidR="00BE0970" w:rsidRPr="00F60822" w:rsidRDefault="00BE0970" w:rsidP="00BE0970">
      <w:pPr>
        <w:jc w:val="center"/>
        <w:rPr>
          <w:rFonts w:ascii="Times New Roman" w:hAnsi="Times New Roman"/>
          <w:b/>
          <w:sz w:val="28"/>
          <w:szCs w:val="28"/>
        </w:rPr>
      </w:pPr>
      <w:r w:rsidRPr="00F60822">
        <w:rPr>
          <w:rFonts w:ascii="Times New Roman" w:hAnsi="Times New Roman"/>
          <w:b/>
          <w:sz w:val="28"/>
          <w:szCs w:val="28"/>
        </w:rPr>
        <w:t>GIÁO DỤC ĐẠO ĐỨC TRONG NHÀ TRƯỜNG PHỔ THÔNG</w:t>
      </w:r>
    </w:p>
    <w:p w:rsidR="00BE0970" w:rsidRPr="00F60822" w:rsidRDefault="00BE0970" w:rsidP="00BE0970">
      <w:pPr>
        <w:jc w:val="both"/>
        <w:rPr>
          <w:rFonts w:ascii="Times New Roman" w:hAnsi="Times New Roman"/>
          <w:sz w:val="28"/>
          <w:szCs w:val="28"/>
        </w:rPr>
      </w:pPr>
    </w:p>
    <w:p w:rsidR="00BE0970" w:rsidRPr="00F60822" w:rsidRDefault="00BE0970" w:rsidP="00BE0970">
      <w:pPr>
        <w:jc w:val="right"/>
        <w:rPr>
          <w:rFonts w:ascii="Times New Roman" w:hAnsi="Times New Roman"/>
          <w:b/>
          <w:i/>
          <w:sz w:val="28"/>
          <w:szCs w:val="28"/>
        </w:rPr>
      </w:pPr>
      <w:r w:rsidRPr="00F60822">
        <w:rPr>
          <w:rFonts w:ascii="Times New Roman" w:hAnsi="Times New Roman"/>
          <w:b/>
          <w:i/>
          <w:sz w:val="28"/>
          <w:szCs w:val="28"/>
        </w:rPr>
        <w:t>VŨ ANH TUẤN</w:t>
      </w:r>
    </w:p>
    <w:p w:rsidR="00BE0970" w:rsidRPr="00F60822" w:rsidRDefault="00BE0970" w:rsidP="00BE0970">
      <w:pPr>
        <w:ind w:left="2160"/>
        <w:jc w:val="right"/>
        <w:rPr>
          <w:rFonts w:ascii="Times New Roman" w:hAnsi="Times New Roman"/>
          <w:b/>
          <w:i/>
          <w:sz w:val="26"/>
          <w:szCs w:val="26"/>
        </w:rPr>
      </w:pPr>
      <w:r w:rsidRPr="00F60822">
        <w:rPr>
          <w:rFonts w:ascii="Times New Roman" w:hAnsi="Times New Roman"/>
          <w:b/>
          <w:i/>
          <w:sz w:val="26"/>
          <w:szCs w:val="26"/>
        </w:rPr>
        <w:t>Ủy viên Ban Thường vụ Thành Đoàn TNCS Hồ Chí Minh.</w:t>
      </w:r>
    </w:p>
    <w:p w:rsidR="00BE0970" w:rsidRPr="00F60822" w:rsidRDefault="00BE0970" w:rsidP="00BE0970">
      <w:pPr>
        <w:ind w:left="2160" w:firstLine="720"/>
        <w:jc w:val="right"/>
        <w:rPr>
          <w:rFonts w:ascii="Times New Roman" w:hAnsi="Times New Roman"/>
          <w:b/>
          <w:i/>
          <w:sz w:val="26"/>
          <w:szCs w:val="26"/>
        </w:rPr>
      </w:pPr>
      <w:r w:rsidRPr="00F60822">
        <w:rPr>
          <w:rFonts w:ascii="Times New Roman" w:hAnsi="Times New Roman"/>
          <w:b/>
          <w:i/>
          <w:sz w:val="26"/>
          <w:szCs w:val="26"/>
        </w:rPr>
        <w:t>Chủ tịch Hội Đồng Đội TP. Hồ Chí Minh</w:t>
      </w:r>
    </w:p>
    <w:p w:rsidR="00BE0970" w:rsidRPr="00F60822" w:rsidRDefault="00BE0970" w:rsidP="00BE0970">
      <w:pPr>
        <w:jc w:val="both"/>
        <w:rPr>
          <w:rFonts w:ascii="Times New Roman" w:hAnsi="Times New Roman"/>
          <w:sz w:val="28"/>
          <w:szCs w:val="28"/>
        </w:rPr>
      </w:pPr>
    </w:p>
    <w:p w:rsidR="00BE0970" w:rsidRPr="00F60822" w:rsidRDefault="00BE0970" w:rsidP="00BE0970">
      <w:pPr>
        <w:jc w:val="both"/>
        <w:rPr>
          <w:rFonts w:ascii="Times New Roman" w:hAnsi="Times New Roman"/>
          <w:b/>
          <w:sz w:val="28"/>
          <w:szCs w:val="28"/>
        </w:rPr>
      </w:pPr>
      <w:proofErr w:type="gramStart"/>
      <w:r w:rsidRPr="00F60822">
        <w:rPr>
          <w:rFonts w:ascii="Times New Roman" w:hAnsi="Times New Roman"/>
          <w:b/>
          <w:sz w:val="28"/>
          <w:szCs w:val="28"/>
        </w:rPr>
        <w:t>I.-</w:t>
      </w:r>
      <w:proofErr w:type="gramEnd"/>
      <w:r w:rsidRPr="00F60822">
        <w:rPr>
          <w:rFonts w:ascii="Times New Roman" w:hAnsi="Times New Roman"/>
          <w:b/>
          <w:sz w:val="28"/>
          <w:szCs w:val="28"/>
        </w:rPr>
        <w:t xml:space="preserve"> MỘT VÀI SUY NGHĨ VỀ GIÁO DỤC ĐẠO ĐỨC TRONG NHÀ TRƯỜNG PHỔ THÔNG HIỆN NAY:</w:t>
      </w:r>
    </w:p>
    <w:p w:rsidR="00BE0970" w:rsidRPr="00F60822" w:rsidRDefault="00BE0970" w:rsidP="00BE0970">
      <w:pPr>
        <w:spacing w:before="120"/>
        <w:jc w:val="both"/>
        <w:rPr>
          <w:rFonts w:ascii="Times New Roman" w:hAnsi="Times New Roman"/>
          <w:b/>
          <w:sz w:val="26"/>
          <w:szCs w:val="26"/>
        </w:rPr>
      </w:pPr>
      <w:proofErr w:type="gramStart"/>
      <w:r w:rsidRPr="00F60822">
        <w:rPr>
          <w:rFonts w:ascii="Times New Roman" w:hAnsi="Times New Roman"/>
          <w:b/>
          <w:sz w:val="26"/>
          <w:szCs w:val="26"/>
        </w:rPr>
        <w:t>1.-</w:t>
      </w:r>
      <w:proofErr w:type="gramEnd"/>
      <w:r w:rsidRPr="00F60822">
        <w:rPr>
          <w:rFonts w:ascii="Times New Roman" w:hAnsi="Times New Roman"/>
          <w:b/>
          <w:sz w:val="26"/>
          <w:szCs w:val="26"/>
        </w:rPr>
        <w:t xml:space="preserve"> Thực trạng</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Giáo dục đạo đức - công dân là môn học không thể thiếu trong nhà trường phổ thông. Môn học này gắn liền với các tiêu chí quan trọng trong mục tiêu giáo dục, hình thành nhân cách của học sinh (đức, trí, thể, mỹ), giúp các em trở thành những công dân tốt cho xã hội.</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Thực tế thời gian qua, môn giáo dục đạo đức - công dân cũng đã khẳng định vai trò và vị trí của nó trong việc giáo dục học sinh, tham gia tích cực trong việc "dạy người" trong hệ thống sư phạm. Tuy nhiên, trước nhiều chuyển biến của xã hội dưới tác động mặt trái của nền kinh tế thị trường, việc giáo dục đạo đức cho thanh thiếu </w:t>
      </w:r>
      <w:proofErr w:type="gramStart"/>
      <w:r w:rsidRPr="00F60822">
        <w:rPr>
          <w:rFonts w:ascii="Times New Roman" w:hAnsi="Times New Roman"/>
          <w:sz w:val="26"/>
          <w:szCs w:val="26"/>
        </w:rPr>
        <w:t>nhi</w:t>
      </w:r>
      <w:proofErr w:type="gramEnd"/>
      <w:r w:rsidRPr="00F60822">
        <w:rPr>
          <w:rFonts w:ascii="Times New Roman" w:hAnsi="Times New Roman"/>
          <w:sz w:val="26"/>
          <w:szCs w:val="26"/>
        </w:rPr>
        <w:t xml:space="preserve"> nói chung và học sinh trong trường phổ thông nói riêng đang đứng trước nhiều khó khăn, thách thức, thể hiện qua các mâu thuẫn:</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 Mâu thuẫn giữa việc kinh tế tăng trưởng từng ngày với các vấn đề văn hóa - xã hội chưa được quan tâm tương ứng dễ làm cho con người trong xã hội có xu hướng chạy theo lợi nhuận mà xem nhẹ giáo dục xã hội nhân văn.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 Mâu thuẫn giữa các giá trị đạo đức xã hội và văn hóa truyền thống với các luồng văn hóa mới từ các nước trên thế giới du nhập và những yêu cầu mới đặt ra cho công dân của một xã hội hội nhập và phát triển.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Trong bối cảnh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của xã hội, môn giáo dục đạo đức - công dân đang gặp những khó khăn như sau:</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 Nội dung của các bài học không đủ sức thuyết phục học sinh trước những tiêu cực (hoặc nhẹ hơn là những hành vi sai, trái) đang diễn ra hàng ngày dưới tác động mặt trái của nền kinh tế thị trường, trong đó, cũng có phần thiếu cân bằng trong lượng thông tin giữa cái tốt và cái xấu của các phương tiện thông tin đại chúng. Vì vậy, bài giảng trở nên là thiếu sức </w:t>
      </w:r>
      <w:proofErr w:type="gramStart"/>
      <w:r w:rsidRPr="00F60822">
        <w:rPr>
          <w:rFonts w:ascii="Times New Roman" w:hAnsi="Times New Roman"/>
          <w:sz w:val="26"/>
          <w:szCs w:val="26"/>
        </w:rPr>
        <w:t>thu</w:t>
      </w:r>
      <w:proofErr w:type="gramEnd"/>
      <w:r w:rsidRPr="00F60822">
        <w:rPr>
          <w:rFonts w:ascii="Times New Roman" w:hAnsi="Times New Roman"/>
          <w:sz w:val="26"/>
          <w:szCs w:val="26"/>
        </w:rPr>
        <w:t xml:space="preserve"> hút và thuyết phục, như thể là thứ lý thuyết suông.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 Mối liên hệ giữa bài học trên lớp và các rèn luyện cụ thể qua các hoạt động tập thể, qua hoạt động của tổ chức Đoàn - Đội chưa thật sự gắn kết, chưa phát huy tốt, hiệu quả đem lại chưa cao.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 Chưa có sự liên hệ, tạo động lực học tập môn giáo dục đạo đức - công dân gắn với việc rèn luyện qua đánh giá hạnh kiểm của học sinh.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 Nhiều học sinh vẫn có tư tưởng môn học này mang tính lý thuyết, không có giá trị nhiều trong thực tiễn đời sống hàng ngày và trong học vấn, kiến thức của các em.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 Nên chăng việc học thi môn học này có cách làm khác cách làm truyền thống, gắn nhiều hơn với thực tế, gắn với đạo đức, hạnh kiểm, ý thức công dân của học sinh đó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thực tế? </w:t>
      </w:r>
    </w:p>
    <w:p w:rsidR="00BE0970" w:rsidRPr="00F60822" w:rsidRDefault="00BE0970" w:rsidP="00BE0970">
      <w:pPr>
        <w:spacing w:before="120"/>
        <w:jc w:val="both"/>
        <w:rPr>
          <w:rFonts w:ascii="Times New Roman" w:hAnsi="Times New Roman"/>
          <w:sz w:val="26"/>
          <w:szCs w:val="26"/>
        </w:rPr>
      </w:pPr>
    </w:p>
    <w:p w:rsidR="00BE0970" w:rsidRPr="00F60822" w:rsidRDefault="00BE0970" w:rsidP="00BE0970">
      <w:pPr>
        <w:spacing w:before="120"/>
        <w:jc w:val="both"/>
        <w:rPr>
          <w:rFonts w:ascii="Times New Roman" w:hAnsi="Times New Roman"/>
          <w:b/>
          <w:sz w:val="26"/>
          <w:szCs w:val="26"/>
        </w:rPr>
      </w:pPr>
      <w:proofErr w:type="gramStart"/>
      <w:r w:rsidRPr="00F60822">
        <w:rPr>
          <w:rFonts w:ascii="Times New Roman" w:hAnsi="Times New Roman"/>
          <w:b/>
          <w:sz w:val="26"/>
          <w:szCs w:val="26"/>
        </w:rPr>
        <w:t>2.-</w:t>
      </w:r>
      <w:proofErr w:type="gramEnd"/>
      <w:r w:rsidRPr="00F60822">
        <w:rPr>
          <w:rFonts w:ascii="Times New Roman" w:hAnsi="Times New Roman"/>
          <w:b/>
          <w:sz w:val="26"/>
          <w:szCs w:val="26"/>
        </w:rPr>
        <w:t xml:space="preserve"> Đề xuất - kiến nghị về nâng cao chất lượng giáo dục đạo đức trong nhà trường phổ thông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Có thể khái quát đạo đức là một hình thái ý thức xã hội, là tổng hợp những nguyên tắc, quy tắc, chuẩn mực xã hội, nhờ đó con người tự giác điều chỉnh hành vi của mình cho phù hợp với lợi ích, hạnh phúc của con người và sự tiến bộ xã hội trong mối quan hệ giữa con người với con người, giữa cá nhân và xã hội. Vì vậy, môn học giáo dục đạo đức - công dân phải cung cấp được cho học sinh trong nhà trường phổ thông các vấn đề về đạo đức một cách cốt lõi nhất, đặc biệt là giáo dục các em biết tự giác điều chỉnh hành vi của mình thông qua các nội dung rèn luyện cụ thể trong nhà trường và ngoài xã hội.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Một là, cần xác định rõ và thống nhất cao về giá trị đạo đức trong xã hội hiện nay. Đó chính là đạo đức cách mạng Hồ Chí Minh. Đạo đức cách mạng Hồ Chí Minh là nền đạo đức đã được tích tụ nhiều giá trị đạo đức của truyền thống dân tộc và nhân loại. Đặc biệt trong thời kỳ Đảng ta đang phát động "Học tập và làm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tấm gương đạo đức Hồ Chí Minh", đây vừa là nền tảng, vừa là động lực cho việc nâng cao chất lượng giáo dục đạo đức - công dân trong trường phổ thông. Kiến nghị Bộ Giáo dục - đào tạo xem xét đổi mới nội dung chương trình gắn liền với đạo đức, tư tưởng Hồ Chí Minh. Lấy cuộc vận động "Học tập và làm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tấm gương đạo đức Hồ Chí Minh" là giải pháp, tận dụng sự quan tâm của hệ thống chính trị, các đoàn thể và toàn xã hội vào việc giáo dục đạo đức - công dân cho học sinh.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Hai là, cần tăng cường công tác phối hợp giữa nhà trường - gia đình và xã hội trong việc giáo dục đạo đức cho học sinh, để môn giáo dục đạo đức - công dân không là lý thuyết suông mà phải được hành động trong các hành </w:t>
      </w:r>
      <w:proofErr w:type="gramStart"/>
      <w:r w:rsidRPr="00F60822">
        <w:rPr>
          <w:rFonts w:ascii="Times New Roman" w:hAnsi="Times New Roman"/>
          <w:sz w:val="26"/>
          <w:szCs w:val="26"/>
        </w:rPr>
        <w:t>vi</w:t>
      </w:r>
      <w:proofErr w:type="gramEnd"/>
      <w:r w:rsidRPr="00F60822">
        <w:rPr>
          <w:rFonts w:ascii="Times New Roman" w:hAnsi="Times New Roman"/>
          <w:sz w:val="26"/>
          <w:szCs w:val="26"/>
        </w:rPr>
        <w:t xml:space="preserve"> cụ thể hàng ngày của các em. Trong đó, gia đình có vị trí quan trọng, là nhân tố tác động trực tiếp đến sự hình thành nhân của các em. Cùng với sự phát triển của xã hội, gia đình ngày càng quan tâm hơn đến việc chăm sóc sức khỏe và giáo dục kiến thức, định hướng nghề nghiệp và giáo dục nếp sống đạo đức trong gia đình và văn minh nơi công cộng, hướng dẫn các em tham gia các hoạt động xã hội, công tác Đoàn - Đội. Trong thực tế vẫn còn những gia đình thể hiện sự quan tâm con em không đúng cách hoặc thiếu quan tâm là nguyên nhân gián tiếp dẫn đến việc làm hư hỏng các em. Vì vậy, giữa nhà trường - gia đình và xã hội (các tổ chức đoàn thể) cần tăng cường công tác phối hợp với các giải pháp cụ thể để thống nhất trong hành động nâng cao chất lượng giáo dục đạo đức, ý thức công dân cho các em. Trong đó, nhà trường cần tăng cường phát huy vai trò giáo dục của Đoàn - Đội để tham gia giáo dục đạo đức các em học sinh.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Ba là, tiếp tục đổi mới nội dung và phương pháp dạy học môn giáo dục đạo đức - công dân trong thời gian tới. Về mặt nội dung cần tiếp tục cập nhật những vấn đề mới đặt ra từ thực tiễn trong thời kỳ hội nhập, một mặt vẫn kiên trì thực hiện "học tập và làm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tấm gương đạo đức Hồ Chí Minh". Về phương pháp dạy học và đánh giá môn giáo dục đạo đức - công dân cần gắn sát với thực tiễn, tạo điều kiện cho Đoàn - Đội trong nhà trường cùng tham gia vào việc giáo dục đạo đức học sinh một cách cụ thể. </w:t>
      </w:r>
    </w:p>
    <w:p w:rsidR="00BE0970" w:rsidRPr="00F60822" w:rsidRDefault="00BE0970" w:rsidP="00BE0970">
      <w:pPr>
        <w:spacing w:before="120"/>
        <w:jc w:val="both"/>
        <w:rPr>
          <w:rFonts w:ascii="Times New Roman" w:hAnsi="Times New Roman"/>
          <w:b/>
          <w:sz w:val="26"/>
          <w:szCs w:val="26"/>
        </w:rPr>
      </w:pPr>
      <w:r w:rsidRPr="00F60822">
        <w:rPr>
          <w:rFonts w:ascii="Times New Roman" w:hAnsi="Times New Roman"/>
          <w:b/>
          <w:sz w:val="26"/>
          <w:szCs w:val="26"/>
        </w:rPr>
        <w:t>II</w:t>
      </w:r>
      <w:proofErr w:type="gramStart"/>
      <w:r w:rsidRPr="00F60822">
        <w:rPr>
          <w:rFonts w:ascii="Times New Roman" w:hAnsi="Times New Roman"/>
          <w:b/>
          <w:sz w:val="26"/>
          <w:szCs w:val="26"/>
        </w:rPr>
        <w:t>.-</w:t>
      </w:r>
      <w:proofErr w:type="gramEnd"/>
      <w:r w:rsidRPr="00F60822">
        <w:rPr>
          <w:rFonts w:ascii="Times New Roman" w:hAnsi="Times New Roman"/>
          <w:b/>
          <w:sz w:val="26"/>
          <w:szCs w:val="26"/>
        </w:rPr>
        <w:t xml:space="preserve"> ĐOÀN - ĐỘI THAM GIA NÂNG CAO CHẤT LƯỢNG GIÁO DỤC ĐẠO ĐỨC TRONG NHÀ TRƯỜNG PHỔ THÔNG</w:t>
      </w:r>
    </w:p>
    <w:p w:rsidR="00BE0970" w:rsidRPr="00F60822" w:rsidRDefault="00BE0970" w:rsidP="00BE0970">
      <w:pPr>
        <w:spacing w:before="120"/>
        <w:jc w:val="both"/>
        <w:rPr>
          <w:rFonts w:ascii="Times New Roman" w:hAnsi="Times New Roman"/>
          <w:b/>
          <w:sz w:val="26"/>
          <w:szCs w:val="26"/>
        </w:rPr>
      </w:pPr>
      <w:proofErr w:type="gramStart"/>
      <w:r w:rsidRPr="00F60822">
        <w:rPr>
          <w:rFonts w:ascii="Times New Roman" w:hAnsi="Times New Roman"/>
          <w:b/>
          <w:sz w:val="26"/>
          <w:szCs w:val="26"/>
        </w:rPr>
        <w:t>1.-</w:t>
      </w:r>
      <w:proofErr w:type="gramEnd"/>
      <w:r w:rsidRPr="00F60822">
        <w:rPr>
          <w:rFonts w:ascii="Times New Roman" w:hAnsi="Times New Roman"/>
          <w:b/>
          <w:sz w:val="26"/>
          <w:szCs w:val="26"/>
        </w:rPr>
        <w:t xml:space="preserve"> Các hoạt động Đoàn - Đội thời gian qua</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Trong thực tiễn, Đoàn - Đội góp phần quan trọng cùng với tập thể sư phạm nhà trường trong công tác giáo dục và phát triển nhân cách của học sinh. Đặc biệt, Đoàn - Đội tham gia cùng nhà trường trong việc giáo dục đạo đức, lối sống cho đoàn viên, đội viên, </w:t>
      </w:r>
      <w:r w:rsidRPr="00F60822">
        <w:rPr>
          <w:rFonts w:ascii="Times New Roman" w:hAnsi="Times New Roman"/>
          <w:sz w:val="26"/>
          <w:szCs w:val="26"/>
        </w:rPr>
        <w:lastRenderedPageBreak/>
        <w:t xml:space="preserve">học sinh, hình thành thế giới quan, hình thành những phẩm chất cách mạng ở các em thông qua các hoạt động phong trào, qua hoạt động Đoàn - Đội, sinh hoạt tập thể. Hơn 30 năm qua từ khi thành phố được giải phóng, thực tiễn đã chứng minh công tác Đoàn - Đội của thành phố đã có nhiều thành tích, đóng góp chung và dẫn đầu cả nước trong phong trào và cùng tham gia tích cực vào hệ thống giáo dục của thành phố trong việc hình thành thế hệ trẻ thành phố "vừa hồng, vừa chuyên".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Bằng các phong trào, chương trình hành động như nâng cao chất lượng công tác giáo dục, đẩy mạnh giáo dục đạo đức - lối sống, Đoàn tham gia giáo dục các em về truyền thống "tôn sư trọng đạo", phát động thực hiện "Hai không: không làm mất vệ sinh nơi công cộng, không vi phạm Luật giao thông đường bộ"; giáo dục 8 phẩm chất của người đoàn viên "Yêu nước, hiếu thảo, kính thầy, thương người, hiếu học, trung thực, kỷ luật, tiết kiệm"; tuyên truyền, vận động các em chấp hành pháp luật. Đối với Đội TNTP Hồ Chí Minh, thông qua các phong trào như cuộc vận động "Nói lời hay, làm việc tốt", "Hành trình đến với địa chỉ đỏ", "Tuổi nhỏ làm việc nhỏ", phong trào "Trần Quốc Toản", "Vòng tay bè bạn", các chiến dịch "Nụ cười hồng", giáo dục các em về truyền thống lịch sử dân tộc, "uống nước nhớ nguồn", ý thức tiết kiệm, giúp đỡ bạn khó khăn. Các phong trào cũng góp phần giáo dục hình thành nhân cách nơi các em trong thời gian qua.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Tuy nhiên, cũng thẳng thắn nhìn nhận, Đoàn - Đội vẫn chưa tham gia cùng với bộ môn giáo dục đạo đức - công dân vào các nội dung cụ thể, chưa thiết kế nội dung phong trào, công tác giáo dục gắn liền với nội dung bài giảng, chưa thật sự đồng hành giữa bài giảng và thực tế hoạt động phong trào. Bản thân chất lượng các phong trào của Đoàn - Đội vẫn còn nhiều thụ động, thiếu sáng tạo, đột phá và thu hút, chưa tạo sự cộng hưởng lớn trong tập thể các em học sinh trong nhà trường, chỉ mới dừng lại ở một số ít em cán bộ Đoàn - Đội, đoàn viên, đội viên tích cực,  tiêu biểu. </w:t>
      </w:r>
    </w:p>
    <w:p w:rsidR="00BE0970" w:rsidRPr="00F60822" w:rsidRDefault="00BE0970" w:rsidP="00BE0970">
      <w:pPr>
        <w:spacing w:before="120"/>
        <w:jc w:val="both"/>
        <w:rPr>
          <w:rFonts w:ascii="Times New Roman" w:hAnsi="Times New Roman"/>
          <w:b/>
          <w:sz w:val="26"/>
          <w:szCs w:val="26"/>
        </w:rPr>
      </w:pPr>
      <w:proofErr w:type="gramStart"/>
      <w:r w:rsidRPr="00F60822">
        <w:rPr>
          <w:rFonts w:ascii="Times New Roman" w:hAnsi="Times New Roman"/>
          <w:b/>
          <w:sz w:val="26"/>
          <w:szCs w:val="26"/>
        </w:rPr>
        <w:t>2.-</w:t>
      </w:r>
      <w:proofErr w:type="gramEnd"/>
      <w:r w:rsidRPr="00F60822">
        <w:rPr>
          <w:rFonts w:ascii="Times New Roman" w:hAnsi="Times New Roman"/>
          <w:b/>
          <w:sz w:val="26"/>
          <w:szCs w:val="26"/>
        </w:rPr>
        <w:t xml:space="preserve"> Đổi mới nội dung và phương thức hoạt động Đoàn - Đội, nâng cao tính giáo dục nhằm tham gia giáo dục đạo đức, hoàn thiện nhân cách học sinh:</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Đứng trước những thách thức của thời kỳ mới, bản thân nội tại tổ chức Đoàn - Đội phải không ngừng đổi mới phong trào, nội dung và phương thức nhằm tập hợp và giáo dục thanh thiếu </w:t>
      </w:r>
      <w:proofErr w:type="gramStart"/>
      <w:r w:rsidRPr="00F60822">
        <w:rPr>
          <w:rFonts w:ascii="Times New Roman" w:hAnsi="Times New Roman"/>
          <w:sz w:val="26"/>
          <w:szCs w:val="26"/>
        </w:rPr>
        <w:t>nhi</w:t>
      </w:r>
      <w:proofErr w:type="gramEnd"/>
      <w:r w:rsidRPr="00F60822">
        <w:rPr>
          <w:rFonts w:ascii="Times New Roman" w:hAnsi="Times New Roman"/>
          <w:sz w:val="26"/>
          <w:szCs w:val="26"/>
        </w:rPr>
        <w:t xml:space="preserve"> theo yêu cầu chung. Việc đổi mới nội dung và phương thức cũng không nằm ngoài việc nâng cao tính giáo dục của tổ chức đối với thanh thiếu </w:t>
      </w:r>
      <w:proofErr w:type="gramStart"/>
      <w:r w:rsidRPr="00F60822">
        <w:rPr>
          <w:rFonts w:ascii="Times New Roman" w:hAnsi="Times New Roman"/>
          <w:sz w:val="26"/>
          <w:szCs w:val="26"/>
        </w:rPr>
        <w:t>nhi</w:t>
      </w:r>
      <w:proofErr w:type="gramEnd"/>
      <w:r w:rsidRPr="00F60822">
        <w:rPr>
          <w:rFonts w:ascii="Times New Roman" w:hAnsi="Times New Roman"/>
          <w:sz w:val="26"/>
          <w:szCs w:val="26"/>
        </w:rPr>
        <w:t xml:space="preserve">. Văn kiện Đại hội Đoàn TNCS Hồ Chí Minh thành phố lần VIII xác định mục tiêu: "Nâng cao ý thức công dân, bồi dưỡng lý tưởng cách mạng, lối sống đẹp trong thanh thiếu niên". Trong tổng thể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đó, thời gian tới, Đoàn - Đội cần tập trung tham gia cùng nhà trường trong việc nâng cao chất lượng giáo dục đạo đức học sinh trên các giải pháp sau: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Một là, đẩy mạnh các công tác tuyên dương, nhân rộng điển hình tiêu biểu trong thanh thiếu </w:t>
      </w:r>
      <w:proofErr w:type="gramStart"/>
      <w:r w:rsidRPr="00F60822">
        <w:rPr>
          <w:rFonts w:ascii="Times New Roman" w:hAnsi="Times New Roman"/>
          <w:sz w:val="26"/>
          <w:szCs w:val="26"/>
        </w:rPr>
        <w:t>nhi</w:t>
      </w:r>
      <w:proofErr w:type="gramEnd"/>
      <w:r w:rsidRPr="00F60822">
        <w:rPr>
          <w:rFonts w:ascii="Times New Roman" w:hAnsi="Times New Roman"/>
          <w:sz w:val="26"/>
          <w:szCs w:val="26"/>
        </w:rPr>
        <w:t xml:space="preserve">. Tăng cường mối quan hệ giữa Đoàn - Đội với gia đình và nhà trường trong công tác giáo dục đạo đức, lối sống cho thanh thiếu nhi; phát động cuộc vận động 5 xây, 5 chống trong thanh thiếu nhi: xây dựng ý thức công dân, tinh thần tình nguyện, tiết kiệm, hiếu học, yêu lao động; chống sự ích kỷ, sự ỷ lại, lối sống lạc hậu, vô văn hóa, tác phong tùy tiện. Tập trung giáo dục lịch sử thông qua cuộc vận động "Dân ta phải biết sử ta". Tập trung giáo dục ý thức chấp hành pháp luật trong thanh thiếu niên.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Hai là, xây dựng mới nội dung rèn luyện đội viên, các phong trào thiếu </w:t>
      </w:r>
      <w:proofErr w:type="gramStart"/>
      <w:r w:rsidRPr="00F60822">
        <w:rPr>
          <w:rFonts w:ascii="Times New Roman" w:hAnsi="Times New Roman"/>
          <w:sz w:val="26"/>
          <w:szCs w:val="26"/>
        </w:rPr>
        <w:t>nhi</w:t>
      </w:r>
      <w:proofErr w:type="gramEnd"/>
      <w:r w:rsidRPr="00F60822">
        <w:rPr>
          <w:rFonts w:ascii="Times New Roman" w:hAnsi="Times New Roman"/>
          <w:sz w:val="26"/>
          <w:szCs w:val="26"/>
        </w:rPr>
        <w:t xml:space="preserve"> xây dựng gắn liền với 5 điều Bác Hồ dạy thiếu niên - nhi đồng. Việc công nhận danh hiệu Cháu ngoan Bác Hồ phải thật sự là động lực thi đua cho các em.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Ba là, Đoàn - Đội tăng cường tổ chức các hoạt động tập thể trong nhà trường. Thông qua tập thể, giáo dục bằng tập thể là một trong những phương thức của Đoàn - Đội. Qua </w:t>
      </w:r>
      <w:r w:rsidRPr="00F60822">
        <w:rPr>
          <w:rFonts w:ascii="Times New Roman" w:hAnsi="Times New Roman"/>
          <w:sz w:val="26"/>
          <w:szCs w:val="26"/>
        </w:rPr>
        <w:lastRenderedPageBreak/>
        <w:t xml:space="preserve">đó, giúp các em gắn bó, đoàn kết, hiểu được cách sống trong tập thể, vì tập thể, biết vì lợi ích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Không khí đạo đức của tập thể là môi trường phát sinh, điều kiện tồn tại và củng cố những hành </w:t>
      </w:r>
      <w:proofErr w:type="gramStart"/>
      <w:r w:rsidRPr="00F60822">
        <w:rPr>
          <w:rFonts w:ascii="Times New Roman" w:hAnsi="Times New Roman"/>
          <w:sz w:val="26"/>
          <w:szCs w:val="26"/>
        </w:rPr>
        <w:t>vi</w:t>
      </w:r>
      <w:proofErr w:type="gramEnd"/>
      <w:r w:rsidRPr="00F60822">
        <w:rPr>
          <w:rFonts w:ascii="Times New Roman" w:hAnsi="Times New Roman"/>
          <w:sz w:val="26"/>
          <w:szCs w:val="26"/>
        </w:rPr>
        <w:t xml:space="preserve"> đạo đức.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Bốn là, việc thiết kế, tổ chức phong trào Đoàn - Đội trong trường học cần có sự phối hợp, tham khảo, gắn liền với các nội dung giáo dục đạo đức - công dân. Chủ động nhận tổ chức các nội dung nhằm hỗ trợ, minh họa cho các bài học trên lớp. </w:t>
      </w:r>
    </w:p>
    <w:p w:rsidR="00BE0970" w:rsidRPr="00F60822" w:rsidRDefault="00BE0970" w:rsidP="00A339EB">
      <w:pPr>
        <w:spacing w:before="120"/>
        <w:jc w:val="center"/>
        <w:rPr>
          <w:rFonts w:ascii="Times New Roman" w:hAnsi="Times New Roman"/>
          <w:b/>
          <w:sz w:val="26"/>
          <w:szCs w:val="26"/>
        </w:rPr>
      </w:pPr>
      <w:r w:rsidRPr="00F60822">
        <w:rPr>
          <w:rFonts w:ascii="Times New Roman" w:hAnsi="Times New Roman"/>
          <w:b/>
          <w:sz w:val="26"/>
          <w:szCs w:val="26"/>
        </w:rPr>
        <w:t>BÀI HỌC VỀ GIÁO DỤC CÔNG DÂN</w:t>
      </w:r>
    </w:p>
    <w:p w:rsidR="00BE0970" w:rsidRPr="00F60822" w:rsidRDefault="00BE0970" w:rsidP="00A339EB">
      <w:pPr>
        <w:jc w:val="center"/>
        <w:rPr>
          <w:rFonts w:ascii="Times New Roman" w:hAnsi="Times New Roman"/>
          <w:i/>
          <w:sz w:val="26"/>
          <w:szCs w:val="26"/>
        </w:rPr>
      </w:pPr>
      <w:r w:rsidRPr="00F60822">
        <w:rPr>
          <w:rFonts w:ascii="Times New Roman" w:hAnsi="Times New Roman"/>
          <w:i/>
          <w:sz w:val="26"/>
          <w:szCs w:val="26"/>
        </w:rPr>
        <w:t xml:space="preserve">(Bài viết năm 2005 nhân việc ra quân </w:t>
      </w:r>
      <w:proofErr w:type="gramStart"/>
      <w:r w:rsidRPr="00F60822">
        <w:rPr>
          <w:rFonts w:ascii="Times New Roman" w:hAnsi="Times New Roman"/>
          <w:i/>
          <w:sz w:val="26"/>
          <w:szCs w:val="26"/>
        </w:rPr>
        <w:t>An</w:t>
      </w:r>
      <w:proofErr w:type="gramEnd"/>
      <w:r w:rsidRPr="00F60822">
        <w:rPr>
          <w:rFonts w:ascii="Times New Roman" w:hAnsi="Times New Roman"/>
          <w:i/>
          <w:sz w:val="26"/>
          <w:szCs w:val="26"/>
        </w:rPr>
        <w:t xml:space="preserve"> toàn giao thông đường bộ của TP)</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Môn đạo đức hay môn giáo dục công dân là môn học chính khóa trong các trường phổ thông, chiếm tỉ lệ tương đối trong tổng thể các môn học. Nói xa nói gần, môn giáo dục công dân dạy cho học sinh - những công dân đang tuổi ăn tuổi học, tuổi đang tập làm người lớn, dần dà hoàn thiện nhân cách, trở thành công dân có ích cho xã hội. Điều căn bản nhất của môn giáo dục công dân là dạy cho công dân biết sống và làm theo hiến pháp và pháp luật; biết tôn trọng, lễ phép, nghe lời người lớn, thầy cô giáo; biết yêu và tôn vinh cái hay, cái đẹp, giá trị của cuộc sống; biết phân biệt đúng sai, phải trái trong cuộc đời.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Bài học giáo dục công dân vẫn thường bị học sinh xem là khô khan, khó nhớ, khó thuộc và cũng có mấy học sinh hứng thú với môn học này. Bài học giữa lý thuyết và thực tiễn xem chừng quá cách xa nhau chăng?</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Những ngày qua, thành phố mở đợt cao điểm về việc kiểm tra, xử phạt học sinh vi phạm Luật giao thông đường bộ, mà lỗi thường gặp là đi xe phân khối lớn chưa có bằng lái hoặc chưa đủ tuổi đi xe gắn máy. Đã có hàng ngàn trường hợp học sinh </w:t>
      </w:r>
      <w:proofErr w:type="gramStart"/>
      <w:r w:rsidRPr="00F60822">
        <w:rPr>
          <w:rFonts w:ascii="Times New Roman" w:hAnsi="Times New Roman"/>
          <w:sz w:val="26"/>
          <w:szCs w:val="26"/>
        </w:rPr>
        <w:t>vi</w:t>
      </w:r>
      <w:proofErr w:type="gramEnd"/>
      <w:r w:rsidRPr="00F60822">
        <w:rPr>
          <w:rFonts w:ascii="Times New Roman" w:hAnsi="Times New Roman"/>
          <w:sz w:val="26"/>
          <w:szCs w:val="26"/>
        </w:rPr>
        <w:t xml:space="preserve"> phạm và sẽ chịu hình thức kỷ luật từ phía ngành giáo dục như bị hạ hạnh kiểm, phụ huynh phải viết cam kết và từ phía ngành cảnh sát giao thông là phạt giam xe 15 ngày. Cũng đã có ít nhiều tuy không rõ thái độ nhưng phản ứng từ phía học sinh và phụ huynh. Lý do vẫn xoay quanh là tình trạng thiếu </w:t>
      </w:r>
      <w:proofErr w:type="gramStart"/>
      <w:r w:rsidRPr="00F60822">
        <w:rPr>
          <w:rFonts w:ascii="Times New Roman" w:hAnsi="Times New Roman"/>
          <w:sz w:val="26"/>
          <w:szCs w:val="26"/>
        </w:rPr>
        <w:t>xe</w:t>
      </w:r>
      <w:proofErr w:type="gramEnd"/>
      <w:r w:rsidRPr="00F60822">
        <w:rPr>
          <w:rFonts w:ascii="Times New Roman" w:hAnsi="Times New Roman"/>
          <w:sz w:val="26"/>
          <w:szCs w:val="26"/>
        </w:rPr>
        <w:t xml:space="preserve"> buýt, xe buýt quá tải; xe máy vẫn là phương tiện cơ động nhất. </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 xml:space="preserve">Chuyện </w:t>
      </w:r>
      <w:proofErr w:type="gramStart"/>
      <w:r w:rsidRPr="00F60822">
        <w:rPr>
          <w:rFonts w:ascii="Times New Roman" w:hAnsi="Times New Roman"/>
          <w:sz w:val="26"/>
          <w:szCs w:val="26"/>
        </w:rPr>
        <w:t>vi</w:t>
      </w:r>
      <w:proofErr w:type="gramEnd"/>
      <w:r w:rsidRPr="00F60822">
        <w:rPr>
          <w:rFonts w:ascii="Times New Roman" w:hAnsi="Times New Roman"/>
          <w:sz w:val="26"/>
          <w:szCs w:val="26"/>
        </w:rPr>
        <w:t xml:space="preserve"> phạm Luật giao thông đường bộ, mà câu chuyện trên là điển hình, có phải thuộc phạm trù giáo dục công dân không? Giữa bài học và thực tiễn phải chăng là khác nhau? Phải chăng bài giảng là không vi phạm luật giao thông đường bộ nhưng thực tiễn từ phụ huynh đến học sinh vẫn tìm cách "lách luật" để thuận lợi nhất cho mình? Rộng hơn và xa hơn, trong số học sinh </w:t>
      </w:r>
      <w:proofErr w:type="gramStart"/>
      <w:r w:rsidRPr="00F60822">
        <w:rPr>
          <w:rFonts w:ascii="Times New Roman" w:hAnsi="Times New Roman"/>
          <w:sz w:val="26"/>
          <w:szCs w:val="26"/>
        </w:rPr>
        <w:t>vi</w:t>
      </w:r>
      <w:proofErr w:type="gramEnd"/>
      <w:r w:rsidRPr="00F60822">
        <w:rPr>
          <w:rFonts w:ascii="Times New Roman" w:hAnsi="Times New Roman"/>
          <w:sz w:val="26"/>
          <w:szCs w:val="26"/>
        </w:rPr>
        <w:t xml:space="preserve"> phạm luật giao thông ấy có bao nhiêu em đi xe đắt tiền, nếu có điều tra và thống kê, trong số ấy không ít thường đến vũ trường, quán bar hàng đêm, thậm chí những cuộc đua xe cũng có thể có. Thiết nghĩ, gia đình, cụ thể là phụ huynh - học sinh phải tiên phong trong việc giáo dục con em mình làm đúng, làm tròn nghĩa vụ công dân từ những việc căn bản nhất. Như vậy, giữa bài học và thực tiễn môn giáo dục công dân không quá khác biệt, và để bài học giáo dục công dân trong nhà trường không trở nên khô cứng, ngành công an không vất vả với xử lý vi phạm và xã hội không trăn trở về quản lý đô thị trong xu thế ngày càng phát triển.</w:t>
      </w:r>
    </w:p>
    <w:p w:rsidR="00BE0970" w:rsidRPr="00F60822" w:rsidRDefault="00BE0970" w:rsidP="00BE0970">
      <w:pPr>
        <w:spacing w:before="120"/>
        <w:ind w:firstLine="720"/>
        <w:jc w:val="both"/>
        <w:rPr>
          <w:rFonts w:ascii="Times New Roman" w:hAnsi="Times New Roman"/>
          <w:sz w:val="26"/>
          <w:szCs w:val="26"/>
        </w:rPr>
      </w:pPr>
      <w:r w:rsidRPr="00F60822">
        <w:rPr>
          <w:rFonts w:ascii="Times New Roman" w:hAnsi="Times New Roman"/>
          <w:sz w:val="26"/>
          <w:szCs w:val="26"/>
        </w:rPr>
        <w:t>Cách đây vài ngày, Sở Giáo dục - đào tạo và Sở Giao thông - Công chính thành phố cũng đã có hội nghị triển khai việc đưa đón học sinh bằng xe buýt trong năm học mới, bàn các giải pháp sao cho phương án đi xe buýt được hiệu quả nhất. Phụ huynh học sinh, các thầy cô giáo, toàn xã hội cùng nên bàn việc sử dụng phương tiện giao thông công cộng sao cho hiệu quả nhất, để học sinh có thể đến trường đúng giờ mà không vi phạm luật giao thông đường bộ, cũng là một cách giáo dục học sinh trở thành một công dân tốt với thói quen đúng giờ khi đi xe công cộng, góp phần bảo vệ môi trường. Bài học giáo dục công dân không chỉ là lý thuyết, hãy trả lại cho chúng giá trị đích thực vì những công dân trẻ, vì sự phát triển chung của xã hội</w:t>
      </w:r>
      <w:proofErr w:type="gramStart"/>
      <w:r w:rsidRPr="00F60822">
        <w:rPr>
          <w:rFonts w:ascii="Times New Roman" w:hAnsi="Times New Roman"/>
          <w:sz w:val="26"/>
          <w:szCs w:val="26"/>
        </w:rPr>
        <w:t>.</w:t>
      </w:r>
      <w:r w:rsidR="00A339EB" w:rsidRPr="00F60822">
        <w:rPr>
          <w:rFonts w:ascii="Times New Roman" w:hAnsi="Times New Roman"/>
          <w:sz w:val="26"/>
          <w:szCs w:val="26"/>
        </w:rPr>
        <w:t>/</w:t>
      </w:r>
      <w:proofErr w:type="gramEnd"/>
      <w:r w:rsidR="00A339EB" w:rsidRPr="00F60822">
        <w:rPr>
          <w:rFonts w:ascii="Times New Roman" w:hAnsi="Times New Roman"/>
          <w:sz w:val="26"/>
          <w:szCs w:val="26"/>
        </w:rPr>
        <w:t>.</w:t>
      </w:r>
    </w:p>
    <w:p w:rsidR="00A339EB" w:rsidRPr="00F60822" w:rsidRDefault="00A339EB" w:rsidP="00BE0970">
      <w:pPr>
        <w:spacing w:before="120"/>
        <w:ind w:firstLine="720"/>
        <w:jc w:val="both"/>
        <w:rPr>
          <w:rFonts w:ascii="Times New Roman" w:hAnsi="Times New Roman"/>
          <w:sz w:val="26"/>
          <w:szCs w:val="26"/>
        </w:rPr>
      </w:pPr>
    </w:p>
    <w:p w:rsidR="00A339EB" w:rsidRPr="00F60822" w:rsidRDefault="00A339EB" w:rsidP="00A339EB">
      <w:pPr>
        <w:pStyle w:val="BodyText2"/>
        <w:rPr>
          <w:rFonts w:ascii="Times New Roman" w:hAnsi="Times New Roman"/>
          <w:szCs w:val="28"/>
        </w:rPr>
      </w:pPr>
      <w:r w:rsidRPr="00F60822">
        <w:rPr>
          <w:rFonts w:ascii="Times New Roman" w:hAnsi="Times New Roman"/>
          <w:szCs w:val="28"/>
        </w:rPr>
        <w:t xml:space="preserve">NHỮNG NGUYÊN NHÂN TỪ PHÍA NHÀ TRƯỜNG </w:t>
      </w:r>
    </w:p>
    <w:p w:rsidR="00A339EB" w:rsidRPr="00F60822" w:rsidRDefault="00A339EB" w:rsidP="00A339EB">
      <w:pPr>
        <w:pStyle w:val="BodyText2"/>
        <w:rPr>
          <w:rFonts w:ascii="Times New Roman" w:hAnsi="Times New Roman"/>
          <w:szCs w:val="28"/>
        </w:rPr>
      </w:pPr>
      <w:r w:rsidRPr="00F60822">
        <w:rPr>
          <w:rFonts w:ascii="Times New Roman" w:hAnsi="Times New Roman"/>
          <w:szCs w:val="28"/>
        </w:rPr>
        <w:t xml:space="preserve">DẪN TỚI TÌNH TRẠNG NGƯỜI CHƯA THÀNH NIÊN </w:t>
      </w:r>
    </w:p>
    <w:p w:rsidR="00A339EB" w:rsidRPr="00F60822" w:rsidRDefault="00A339EB" w:rsidP="00A339EB">
      <w:pPr>
        <w:pStyle w:val="BodyText2"/>
        <w:rPr>
          <w:rFonts w:ascii="Times New Roman" w:hAnsi="Times New Roman"/>
          <w:szCs w:val="28"/>
        </w:rPr>
      </w:pPr>
      <w:r w:rsidRPr="00F60822">
        <w:rPr>
          <w:rFonts w:ascii="Times New Roman" w:hAnsi="Times New Roman"/>
          <w:szCs w:val="28"/>
        </w:rPr>
        <w:t>VI PHẠM PHÁP LUẬT TRÊN ĐỊA BÀN TP. HỒ CHÍ MINH</w:t>
      </w:r>
    </w:p>
    <w:p w:rsidR="00A339EB" w:rsidRPr="00F60822" w:rsidRDefault="00A339EB" w:rsidP="00A339EB">
      <w:pPr>
        <w:pStyle w:val="Heading3"/>
        <w:spacing w:line="288" w:lineRule="auto"/>
        <w:ind w:left="2160"/>
        <w:jc w:val="center"/>
        <w:rPr>
          <w:rFonts w:ascii="Times New Roman" w:hAnsi="Times New Roman"/>
          <w:b/>
          <w:sz w:val="26"/>
          <w:szCs w:val="26"/>
        </w:rPr>
      </w:pPr>
    </w:p>
    <w:p w:rsidR="00A339EB" w:rsidRPr="00F60822" w:rsidRDefault="00A339EB" w:rsidP="00A339EB">
      <w:pPr>
        <w:pStyle w:val="Heading3"/>
        <w:ind w:left="2160"/>
        <w:rPr>
          <w:rFonts w:ascii="Times New Roman" w:hAnsi="Times New Roman"/>
          <w:b/>
          <w:sz w:val="26"/>
          <w:szCs w:val="26"/>
        </w:rPr>
      </w:pPr>
      <w:r w:rsidRPr="00F60822">
        <w:rPr>
          <w:rFonts w:ascii="Times New Roman" w:hAnsi="Times New Roman"/>
          <w:b/>
          <w:sz w:val="26"/>
          <w:szCs w:val="26"/>
        </w:rPr>
        <w:t xml:space="preserve">TS. </w:t>
      </w:r>
      <w:r w:rsidRPr="00F60822">
        <w:rPr>
          <w:rFonts w:ascii="Times New Roman" w:hAnsi="Times New Roman"/>
          <w:b/>
          <w:sz w:val="26"/>
          <w:szCs w:val="26"/>
        </w:rPr>
        <w:t>TRẦN THỊ HƯƠNG</w:t>
      </w:r>
    </w:p>
    <w:p w:rsidR="00A339EB" w:rsidRPr="00F60822" w:rsidRDefault="00A339EB" w:rsidP="00A339EB">
      <w:pPr>
        <w:pStyle w:val="Heading3"/>
        <w:ind w:left="2160"/>
        <w:rPr>
          <w:rFonts w:ascii="Times New Roman" w:hAnsi="Times New Roman"/>
          <w:b/>
          <w:sz w:val="26"/>
          <w:szCs w:val="26"/>
        </w:rPr>
      </w:pPr>
      <w:r w:rsidRPr="00F60822">
        <w:rPr>
          <w:rFonts w:ascii="Times New Roman" w:hAnsi="Times New Roman"/>
          <w:b/>
          <w:sz w:val="26"/>
          <w:szCs w:val="26"/>
        </w:rPr>
        <w:t xml:space="preserve"> Khoa Tâm lý Giáo dục - </w:t>
      </w:r>
      <w:r w:rsidRPr="00F60822">
        <w:rPr>
          <w:rFonts w:ascii="Times New Roman" w:hAnsi="Times New Roman"/>
          <w:b/>
          <w:sz w:val="26"/>
          <w:szCs w:val="26"/>
        </w:rPr>
        <w:t>Trường ĐHSP TP. Hồ Chí Minh</w:t>
      </w:r>
    </w:p>
    <w:p w:rsidR="00A339EB" w:rsidRPr="00F60822" w:rsidRDefault="00A339EB" w:rsidP="00A339EB">
      <w:pPr>
        <w:rPr>
          <w:rFonts w:ascii="Times New Roman" w:hAnsi="Times New Roman"/>
        </w:rPr>
      </w:pPr>
    </w:p>
    <w:p w:rsidR="00A339EB" w:rsidRPr="00F60822" w:rsidRDefault="00A339EB" w:rsidP="00A339EB">
      <w:pPr>
        <w:spacing w:before="120"/>
        <w:ind w:firstLine="720"/>
        <w:jc w:val="both"/>
        <w:rPr>
          <w:rFonts w:ascii="Times New Roman" w:hAnsi="Times New Roman"/>
          <w:b/>
          <w:sz w:val="26"/>
          <w:szCs w:val="26"/>
        </w:rPr>
      </w:pPr>
      <w:r w:rsidRPr="00F60822">
        <w:rPr>
          <w:rFonts w:ascii="Times New Roman" w:hAnsi="Times New Roman"/>
          <w:b/>
          <w:sz w:val="26"/>
          <w:szCs w:val="26"/>
        </w:rPr>
        <w:t>1. Đặt vấn đề</w:t>
      </w:r>
    </w:p>
    <w:p w:rsidR="00A339EB" w:rsidRPr="00F60822" w:rsidRDefault="00A339EB" w:rsidP="00A339EB">
      <w:pPr>
        <w:spacing w:before="120"/>
        <w:ind w:firstLine="810"/>
        <w:jc w:val="both"/>
        <w:rPr>
          <w:rFonts w:ascii="Times New Roman" w:hAnsi="Times New Roman"/>
          <w:sz w:val="26"/>
          <w:szCs w:val="26"/>
        </w:rPr>
      </w:pPr>
      <w:r w:rsidRPr="00F60822">
        <w:rPr>
          <w:rFonts w:ascii="Times New Roman" w:hAnsi="Times New Roman"/>
          <w:sz w:val="26"/>
          <w:szCs w:val="26"/>
        </w:rPr>
        <w:t xml:space="preserve">Trong quá trình phát triển của đất nước, mặt trái của nền kinh tế thị trường và tác hại của các tệ nạn xã hội đã làm phát sinh tình trạng một bộ phận người chưa thành niên (NCTN) vi phạm pháp luật, làm đau đớn và nhức nhối cho gia đình và xã hội. Thành phố Hồ Chí Minh (TP. HCM) là một trong những trung tâm phát triển kinh tế - văn hóa - xã hội lớn nhất của cả nước. Trên con đường đổi mới và phát triển, TP. HCM cũng đang đối mặt với vấn đề NCTN </w:t>
      </w:r>
      <w:proofErr w:type="gramStart"/>
      <w:r w:rsidRPr="00F60822">
        <w:rPr>
          <w:rFonts w:ascii="Times New Roman" w:hAnsi="Times New Roman"/>
          <w:sz w:val="26"/>
          <w:szCs w:val="26"/>
        </w:rPr>
        <w:t>vi</w:t>
      </w:r>
      <w:proofErr w:type="gramEnd"/>
      <w:r w:rsidRPr="00F60822">
        <w:rPr>
          <w:rFonts w:ascii="Times New Roman" w:hAnsi="Times New Roman"/>
          <w:sz w:val="26"/>
          <w:szCs w:val="26"/>
        </w:rPr>
        <w:t xml:space="preserve"> phạm pháp luật đang ngày càng diễn biến phức tạp, có xu hướng gia tăng và đa dạng về mức độ, tính chất vi phạm. Trong một đề tài nghiên cứu gần đây về tình hình tội phạm người chưa thành niên tại thành phố Hồ Chí Minh giai đoạn 2001 – 2005 [1] chúng tôi đã tiến hành nghiên cứu hệ thống nguyên nhân của tình trạng NCTN vi phạm pháp luật trên địa bàn TP. HCM, trong đó có những nguyên nhân xuất phát từ phía nhà trường. </w:t>
      </w:r>
    </w:p>
    <w:p w:rsidR="00A339EB" w:rsidRPr="00F60822" w:rsidRDefault="00A339EB" w:rsidP="00A339EB">
      <w:pPr>
        <w:spacing w:before="120"/>
        <w:ind w:firstLine="810"/>
        <w:jc w:val="both"/>
        <w:rPr>
          <w:rFonts w:ascii="Times New Roman" w:hAnsi="Times New Roman"/>
          <w:b/>
          <w:sz w:val="26"/>
          <w:szCs w:val="26"/>
        </w:rPr>
      </w:pPr>
      <w:r w:rsidRPr="00F60822">
        <w:rPr>
          <w:rFonts w:ascii="Times New Roman" w:hAnsi="Times New Roman"/>
          <w:b/>
          <w:sz w:val="26"/>
          <w:szCs w:val="26"/>
        </w:rPr>
        <w:t xml:space="preserve">2. Những nguyên nhân từ phía nhà trường dẫn tới tình trạng người chưa thành niên </w:t>
      </w:r>
      <w:proofErr w:type="gramStart"/>
      <w:r w:rsidRPr="00F60822">
        <w:rPr>
          <w:rFonts w:ascii="Times New Roman" w:hAnsi="Times New Roman"/>
          <w:b/>
          <w:sz w:val="26"/>
          <w:szCs w:val="26"/>
        </w:rPr>
        <w:t>vi</w:t>
      </w:r>
      <w:proofErr w:type="gramEnd"/>
      <w:r w:rsidRPr="00F60822">
        <w:rPr>
          <w:rFonts w:ascii="Times New Roman" w:hAnsi="Times New Roman"/>
          <w:b/>
          <w:sz w:val="26"/>
          <w:szCs w:val="26"/>
        </w:rPr>
        <w:t xml:space="preserve"> phạm pháp luật ở TP. Hồ Chí Minh</w:t>
      </w:r>
    </w:p>
    <w:p w:rsidR="00A339EB" w:rsidRPr="00F60822" w:rsidRDefault="00A339EB" w:rsidP="00A339EB">
      <w:pPr>
        <w:spacing w:before="120"/>
        <w:ind w:firstLine="810"/>
        <w:jc w:val="both"/>
        <w:rPr>
          <w:rFonts w:ascii="Times New Roman" w:hAnsi="Times New Roman"/>
          <w:sz w:val="26"/>
          <w:szCs w:val="26"/>
        </w:rPr>
      </w:pPr>
      <w:r w:rsidRPr="00F60822">
        <w:rPr>
          <w:rFonts w:ascii="Times New Roman" w:hAnsi="Times New Roman"/>
          <w:sz w:val="26"/>
          <w:szCs w:val="26"/>
        </w:rPr>
        <w:t xml:space="preserve">Nhà trường là chiếc nôi thứ hai sau gia đình góp phần quan trọng trong việc hình thành và phát triển nhân cách trẻ. Đối với NCTN, quá trình học tập, rèn luyện trong nhà trường phổ thông là giai đọan chuẩn bị những phẩm chất và năng lực cần thiết để họ thích ứng với cuộc sống </w:t>
      </w:r>
      <w:proofErr w:type="gramStart"/>
      <w:r w:rsidRPr="00F60822">
        <w:rPr>
          <w:rFonts w:ascii="Times New Roman" w:hAnsi="Times New Roman"/>
          <w:sz w:val="26"/>
          <w:szCs w:val="26"/>
        </w:rPr>
        <w:t>lao</w:t>
      </w:r>
      <w:proofErr w:type="gramEnd"/>
      <w:r w:rsidRPr="00F60822">
        <w:rPr>
          <w:rFonts w:ascii="Times New Roman" w:hAnsi="Times New Roman"/>
          <w:sz w:val="26"/>
          <w:szCs w:val="26"/>
        </w:rPr>
        <w:t xml:space="preserve"> động sau này. Tuy nhiên một bộ phận NCTN lại có sự phát triển lệch lạc về đạo đức, nhân cách và đi vào con đường phạm pháp. Khảo sát ý kiến đánh giá của 162 cán bộ ở các cơ quan chuyên trách công tác phòng chống NCTN vi phạm pháp luật ở TP. HCM về nguyên nhân từ phía nhà trường theo 4 mức độ và cho điểm tương ứng (Rất cơ bản/3 điểm, cơ bản/2 điểm, ít cơ bản/1 điểm, không cơ bản/0 điểm) chúng tôi thu được kết quả ở bảng sau:</w:t>
      </w:r>
    </w:p>
    <w:p w:rsidR="00A339EB" w:rsidRPr="00F60822" w:rsidRDefault="00A339EB" w:rsidP="00A339EB">
      <w:pPr>
        <w:spacing w:before="120" w:after="120"/>
        <w:jc w:val="center"/>
        <w:rPr>
          <w:rFonts w:ascii="Times New Roman" w:hAnsi="Times New Roman"/>
          <w:b/>
          <w:i/>
          <w:sz w:val="26"/>
          <w:szCs w:val="26"/>
        </w:rPr>
      </w:pPr>
      <w:r w:rsidRPr="00F60822">
        <w:rPr>
          <w:rFonts w:ascii="Times New Roman" w:hAnsi="Times New Roman"/>
          <w:b/>
          <w:i/>
          <w:sz w:val="26"/>
          <w:szCs w:val="26"/>
        </w:rPr>
        <w:t xml:space="preserve">Bảng 2.1.  Đánh giá của cán bộ chuyên trách về nguyên nhân từ phía nhà trường </w:t>
      </w:r>
    </w:p>
    <w:tbl>
      <w:tblPr>
        <w:tblStyle w:val="TableGrid"/>
        <w:tblW w:w="9271" w:type="dxa"/>
        <w:tblLook w:val="01E0" w:firstRow="1" w:lastRow="1" w:firstColumn="1" w:lastColumn="1" w:noHBand="0" w:noVBand="0"/>
      </w:tblPr>
      <w:tblGrid>
        <w:gridCol w:w="590"/>
        <w:gridCol w:w="4570"/>
        <w:gridCol w:w="779"/>
        <w:gridCol w:w="776"/>
        <w:gridCol w:w="741"/>
        <w:gridCol w:w="881"/>
        <w:gridCol w:w="934"/>
      </w:tblGrid>
      <w:tr w:rsidR="00A339EB" w:rsidRPr="00F60822" w:rsidTr="006F6717">
        <w:tc>
          <w:tcPr>
            <w:tcW w:w="590" w:type="dxa"/>
            <w:vMerge w:val="restart"/>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TT</w:t>
            </w:r>
          </w:p>
        </w:tc>
        <w:tc>
          <w:tcPr>
            <w:tcW w:w="4570" w:type="dxa"/>
            <w:vMerge w:val="restart"/>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Nguyên nhân</w:t>
            </w:r>
          </w:p>
        </w:tc>
        <w:tc>
          <w:tcPr>
            <w:tcW w:w="3177" w:type="dxa"/>
            <w:gridSpan w:val="4"/>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Mức độ (%)</w:t>
            </w:r>
          </w:p>
        </w:tc>
        <w:tc>
          <w:tcPr>
            <w:tcW w:w="934" w:type="dxa"/>
            <w:vMerge w:val="restart"/>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ĐTB</w:t>
            </w:r>
          </w:p>
        </w:tc>
      </w:tr>
      <w:tr w:rsidR="00A339EB" w:rsidRPr="00F60822" w:rsidTr="006F6717">
        <w:tc>
          <w:tcPr>
            <w:tcW w:w="590" w:type="dxa"/>
            <w:vMerge/>
          </w:tcPr>
          <w:p w:rsidR="00A339EB" w:rsidRPr="00F60822" w:rsidRDefault="00A339EB" w:rsidP="00A339EB">
            <w:pPr>
              <w:spacing w:before="120"/>
              <w:rPr>
                <w:rFonts w:ascii="Times New Roman" w:hAnsi="Times New Roman"/>
                <w:sz w:val="26"/>
                <w:szCs w:val="26"/>
              </w:rPr>
            </w:pPr>
          </w:p>
        </w:tc>
        <w:tc>
          <w:tcPr>
            <w:tcW w:w="4570" w:type="dxa"/>
            <w:vMerge/>
          </w:tcPr>
          <w:p w:rsidR="00A339EB" w:rsidRPr="00F60822" w:rsidRDefault="00A339EB" w:rsidP="00A339EB">
            <w:pPr>
              <w:spacing w:before="120"/>
              <w:rPr>
                <w:rFonts w:ascii="Times New Roman" w:hAnsi="Times New Roman"/>
                <w:sz w:val="26"/>
                <w:szCs w:val="26"/>
              </w:rPr>
            </w:pPr>
          </w:p>
        </w:tc>
        <w:tc>
          <w:tcPr>
            <w:tcW w:w="779" w:type="dxa"/>
          </w:tcPr>
          <w:p w:rsidR="00A339EB" w:rsidRPr="00F60822" w:rsidRDefault="00A339EB" w:rsidP="00A339EB">
            <w:pPr>
              <w:spacing w:before="120"/>
              <w:jc w:val="center"/>
              <w:rPr>
                <w:rFonts w:ascii="Times New Roman" w:hAnsi="Times New Roman"/>
                <w:b/>
                <w:i/>
                <w:sz w:val="26"/>
                <w:szCs w:val="26"/>
              </w:rPr>
            </w:pPr>
            <w:r w:rsidRPr="00F60822">
              <w:rPr>
                <w:rFonts w:ascii="Times New Roman" w:hAnsi="Times New Roman"/>
                <w:b/>
                <w:i/>
                <w:sz w:val="26"/>
                <w:szCs w:val="26"/>
              </w:rPr>
              <w:t>RCB</w:t>
            </w:r>
          </w:p>
        </w:tc>
        <w:tc>
          <w:tcPr>
            <w:tcW w:w="776" w:type="dxa"/>
          </w:tcPr>
          <w:p w:rsidR="00A339EB" w:rsidRPr="00F60822" w:rsidRDefault="00A339EB" w:rsidP="00A339EB">
            <w:pPr>
              <w:spacing w:before="120"/>
              <w:jc w:val="center"/>
              <w:rPr>
                <w:rFonts w:ascii="Times New Roman" w:hAnsi="Times New Roman"/>
                <w:b/>
                <w:i/>
                <w:sz w:val="26"/>
                <w:szCs w:val="26"/>
              </w:rPr>
            </w:pPr>
            <w:r w:rsidRPr="00F60822">
              <w:rPr>
                <w:rFonts w:ascii="Times New Roman" w:hAnsi="Times New Roman"/>
                <w:b/>
                <w:i/>
                <w:sz w:val="26"/>
                <w:szCs w:val="26"/>
              </w:rPr>
              <w:t>CB</w:t>
            </w:r>
          </w:p>
        </w:tc>
        <w:tc>
          <w:tcPr>
            <w:tcW w:w="741" w:type="dxa"/>
          </w:tcPr>
          <w:p w:rsidR="00A339EB" w:rsidRPr="00F60822" w:rsidRDefault="00A339EB" w:rsidP="00A339EB">
            <w:pPr>
              <w:spacing w:before="120"/>
              <w:jc w:val="center"/>
              <w:rPr>
                <w:rFonts w:ascii="Times New Roman" w:hAnsi="Times New Roman"/>
                <w:b/>
                <w:i/>
                <w:sz w:val="26"/>
                <w:szCs w:val="26"/>
              </w:rPr>
            </w:pPr>
            <w:r w:rsidRPr="00F60822">
              <w:rPr>
                <w:rFonts w:ascii="Times New Roman" w:hAnsi="Times New Roman"/>
                <w:b/>
                <w:i/>
                <w:sz w:val="26"/>
                <w:szCs w:val="26"/>
              </w:rPr>
              <w:t>It</w:t>
            </w:r>
          </w:p>
        </w:tc>
        <w:tc>
          <w:tcPr>
            <w:tcW w:w="881" w:type="dxa"/>
          </w:tcPr>
          <w:p w:rsidR="00A339EB" w:rsidRPr="00F60822" w:rsidRDefault="00A339EB" w:rsidP="00A339EB">
            <w:pPr>
              <w:spacing w:before="120"/>
              <w:jc w:val="center"/>
              <w:rPr>
                <w:rFonts w:ascii="Times New Roman" w:hAnsi="Times New Roman"/>
                <w:b/>
                <w:i/>
                <w:sz w:val="26"/>
                <w:szCs w:val="26"/>
              </w:rPr>
            </w:pPr>
            <w:r w:rsidRPr="00F60822">
              <w:rPr>
                <w:rFonts w:ascii="Times New Roman" w:hAnsi="Times New Roman"/>
                <w:b/>
                <w:i/>
                <w:sz w:val="26"/>
                <w:szCs w:val="26"/>
              </w:rPr>
              <w:t>Kh</w:t>
            </w:r>
          </w:p>
        </w:tc>
        <w:tc>
          <w:tcPr>
            <w:tcW w:w="934" w:type="dxa"/>
            <w:vMerge/>
          </w:tcPr>
          <w:p w:rsidR="00A339EB" w:rsidRPr="00F60822" w:rsidRDefault="00A339EB" w:rsidP="00A339EB">
            <w:pPr>
              <w:spacing w:before="120"/>
              <w:jc w:val="center"/>
              <w:rPr>
                <w:rFonts w:ascii="Times New Roman" w:hAnsi="Times New Roman"/>
                <w:sz w:val="26"/>
                <w:szCs w:val="26"/>
              </w:rPr>
            </w:pPr>
          </w:p>
        </w:tc>
      </w:tr>
      <w:tr w:rsidR="00A339EB" w:rsidRPr="00F60822" w:rsidTr="006F6717">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w:t>
            </w:r>
          </w:p>
        </w:tc>
        <w:tc>
          <w:tcPr>
            <w:tcW w:w="4570"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Thiếu sự phối hợp hiệu quả giữa nhà trường - gia đình – xã hội</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38.3</w:t>
            </w:r>
          </w:p>
        </w:tc>
        <w:tc>
          <w:tcPr>
            <w:tcW w:w="776"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46.9</w:t>
            </w:r>
          </w:p>
        </w:tc>
        <w:tc>
          <w:tcPr>
            <w:tcW w:w="74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13.0</w:t>
            </w:r>
          </w:p>
        </w:tc>
        <w:tc>
          <w:tcPr>
            <w:tcW w:w="88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1.9</w:t>
            </w:r>
          </w:p>
        </w:tc>
        <w:tc>
          <w:tcPr>
            <w:tcW w:w="934"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2.22</w:t>
            </w:r>
          </w:p>
        </w:tc>
      </w:tr>
      <w:tr w:rsidR="00A339EB" w:rsidRPr="00F60822" w:rsidTr="006F6717">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w:t>
            </w:r>
          </w:p>
        </w:tc>
        <w:tc>
          <w:tcPr>
            <w:tcW w:w="4570"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Chú trọng dạy chữ, xem nhẹ công tác giáo dục đạo đức</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33.3</w:t>
            </w:r>
          </w:p>
        </w:tc>
        <w:tc>
          <w:tcPr>
            <w:tcW w:w="776"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43.2</w:t>
            </w:r>
          </w:p>
        </w:tc>
        <w:tc>
          <w:tcPr>
            <w:tcW w:w="74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21.0</w:t>
            </w:r>
          </w:p>
        </w:tc>
        <w:tc>
          <w:tcPr>
            <w:tcW w:w="88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2.5</w:t>
            </w:r>
          </w:p>
        </w:tc>
        <w:tc>
          <w:tcPr>
            <w:tcW w:w="934"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2.07</w:t>
            </w:r>
          </w:p>
        </w:tc>
      </w:tr>
      <w:tr w:rsidR="00A339EB" w:rsidRPr="00F60822" w:rsidTr="006F6717">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w:t>
            </w:r>
          </w:p>
        </w:tc>
        <w:tc>
          <w:tcPr>
            <w:tcW w:w="4570"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Buông lỏng việc giáo dục, quản lý học sinh cá biệt</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28.4</w:t>
            </w:r>
          </w:p>
        </w:tc>
        <w:tc>
          <w:tcPr>
            <w:tcW w:w="776"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47.5</w:t>
            </w:r>
          </w:p>
        </w:tc>
        <w:tc>
          <w:tcPr>
            <w:tcW w:w="74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21.0</w:t>
            </w:r>
          </w:p>
        </w:tc>
        <w:tc>
          <w:tcPr>
            <w:tcW w:w="88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3.1</w:t>
            </w:r>
          </w:p>
        </w:tc>
        <w:tc>
          <w:tcPr>
            <w:tcW w:w="934"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2.01</w:t>
            </w:r>
          </w:p>
        </w:tc>
      </w:tr>
      <w:tr w:rsidR="00A339EB" w:rsidRPr="00F60822" w:rsidTr="006F6717">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4</w:t>
            </w:r>
          </w:p>
        </w:tc>
        <w:tc>
          <w:tcPr>
            <w:tcW w:w="4570"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Chương trình quá tải làm học sinh yếu chán học, bỏ học</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19.1</w:t>
            </w:r>
          </w:p>
        </w:tc>
        <w:tc>
          <w:tcPr>
            <w:tcW w:w="776"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38.9</w:t>
            </w:r>
          </w:p>
        </w:tc>
        <w:tc>
          <w:tcPr>
            <w:tcW w:w="74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38.3</w:t>
            </w:r>
          </w:p>
        </w:tc>
        <w:tc>
          <w:tcPr>
            <w:tcW w:w="88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3.7</w:t>
            </w:r>
          </w:p>
        </w:tc>
        <w:tc>
          <w:tcPr>
            <w:tcW w:w="934"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1.73</w:t>
            </w:r>
          </w:p>
        </w:tc>
      </w:tr>
      <w:tr w:rsidR="00A339EB" w:rsidRPr="00F60822" w:rsidTr="006F6717">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lastRenderedPageBreak/>
              <w:t>5</w:t>
            </w:r>
          </w:p>
        </w:tc>
        <w:tc>
          <w:tcPr>
            <w:tcW w:w="4570"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Thầy cô thiếu thông cảm, thiếu công bằng, định kiến</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18.5</w:t>
            </w:r>
          </w:p>
        </w:tc>
        <w:tc>
          <w:tcPr>
            <w:tcW w:w="776"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39.5</w:t>
            </w:r>
          </w:p>
        </w:tc>
        <w:tc>
          <w:tcPr>
            <w:tcW w:w="74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37.7</w:t>
            </w:r>
          </w:p>
        </w:tc>
        <w:tc>
          <w:tcPr>
            <w:tcW w:w="881"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4.3</w:t>
            </w:r>
          </w:p>
        </w:tc>
        <w:tc>
          <w:tcPr>
            <w:tcW w:w="934"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1.72</w:t>
            </w:r>
          </w:p>
        </w:tc>
      </w:tr>
    </w:tbl>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Từ kết quả thống kê ở bảng trên chúng tôi nhận thấy có 85.2% ý kiến cho rằng </w:t>
      </w:r>
      <w:r w:rsidRPr="00F60822">
        <w:rPr>
          <w:rFonts w:ascii="Times New Roman" w:hAnsi="Times New Roman"/>
          <w:i/>
          <w:sz w:val="26"/>
          <w:szCs w:val="26"/>
        </w:rPr>
        <w:t>“thiếu sự phối hợp hiệu quả giữa nhà trường – gia đình – xã hội”</w:t>
      </w:r>
      <w:r w:rsidRPr="00F60822">
        <w:rPr>
          <w:rFonts w:ascii="Times New Roman" w:hAnsi="Times New Roman"/>
          <w:sz w:val="26"/>
          <w:szCs w:val="26"/>
        </w:rPr>
        <w:t xml:space="preserve"> trong công tác giáo dục học sinh là </w:t>
      </w:r>
      <w:r w:rsidRPr="00F60822">
        <w:rPr>
          <w:rFonts w:ascii="Times New Roman" w:hAnsi="Times New Roman"/>
          <w:i/>
          <w:sz w:val="26"/>
          <w:szCs w:val="26"/>
        </w:rPr>
        <w:t>nguyên nhân cơ bản nhất từ phía nhà trường</w:t>
      </w:r>
      <w:r w:rsidRPr="00F60822">
        <w:rPr>
          <w:rFonts w:ascii="Times New Roman" w:hAnsi="Times New Roman"/>
          <w:sz w:val="26"/>
          <w:szCs w:val="26"/>
        </w:rPr>
        <w:t xml:space="preserve">. Tại sao đây lại là nguyên nhân thuộc về phía nhà trường trong khi đề cập đến cả ba môi trường giáo dục? Theo chúng tôi, công tác giáo dục đối với NCTN là trách nhiệm của cả nhà trường, gia đình, xã hội và cần có sự phối hợp chặt chẽ ba môi trường giáo dục này. Tuy nhiên, trong sự phối hợp đó, </w:t>
      </w:r>
      <w:r w:rsidRPr="00F60822">
        <w:rPr>
          <w:rFonts w:ascii="Times New Roman" w:hAnsi="Times New Roman"/>
          <w:i/>
          <w:sz w:val="26"/>
          <w:szCs w:val="26"/>
        </w:rPr>
        <w:t>nhà trường đóng vai trò chủ đạo</w:t>
      </w:r>
      <w:r w:rsidRPr="00F60822">
        <w:rPr>
          <w:rFonts w:ascii="Times New Roman" w:hAnsi="Times New Roman"/>
          <w:sz w:val="26"/>
          <w:szCs w:val="26"/>
        </w:rPr>
        <w:t xml:space="preserve">, vì vậy khi nói đến “thiếu sự phối hợp hiệu quả” giữa ba môi trường giáo dục thì trách nhiệm trước hết thuộc về phía nhà trường. Thực tiễn giáo dục cho thấy nhận thức về sự phối hợp nhà trường - gia đình - xã hội chưa đúng. Nhà trường thì chỉ tập trung cho chất lượng học tập, xem nhẹ giáo dục đạo đức, dẫn đến khi học sinh hư hỏng thì đổ lỗi cho gia đình không quan tâm và xã hội thì quá nhiều ảnh hưởng tiêu cực. Một số gia đình xem nhà trường là môi trường giáo dục duy nhất cho trẻ, vì vậy trẻ hư thì đổ lỗi hoàn toàn cho nhà trường. Các lực lượng xã hội lại luôn kêu ca là nhà trường, gia đình chưa có giải pháp cho giáo dục nên đưa ra xã hội nhiều “phế phẩm”... </w:t>
      </w:r>
      <w:r w:rsidRPr="00F60822">
        <w:rPr>
          <w:rFonts w:ascii="Times New Roman" w:hAnsi="Times New Roman"/>
          <w:iCs/>
          <w:sz w:val="26"/>
          <w:szCs w:val="26"/>
        </w:rPr>
        <w:t xml:space="preserve">Việc đổ lỗi cho nhau của nhà trường - gia đình - xã hội xuất phát từ sự phối hợp quá lỏng lẻo, chỉ là hình thức, là hiện tượng </w:t>
      </w:r>
      <w:r w:rsidRPr="00F60822">
        <w:rPr>
          <w:rFonts w:ascii="Times New Roman" w:hAnsi="Times New Roman"/>
          <w:bCs/>
          <w:sz w:val="26"/>
          <w:szCs w:val="26"/>
        </w:rPr>
        <w:t>“</w:t>
      </w:r>
      <w:r w:rsidRPr="00F60822">
        <w:rPr>
          <w:rFonts w:ascii="Times New Roman" w:hAnsi="Times New Roman"/>
          <w:iCs/>
          <w:sz w:val="26"/>
          <w:szCs w:val="26"/>
        </w:rPr>
        <w:t>trống đánh xuôi kèn thổi ngược</w:t>
      </w:r>
      <w:r w:rsidRPr="00F60822">
        <w:rPr>
          <w:rFonts w:ascii="Times New Roman" w:hAnsi="Times New Roman"/>
          <w:bCs/>
          <w:sz w:val="26"/>
          <w:szCs w:val="26"/>
        </w:rPr>
        <w:t>”</w:t>
      </w:r>
      <w:r w:rsidRPr="00F60822">
        <w:rPr>
          <w:rFonts w:ascii="Times New Roman" w:hAnsi="Times New Roman"/>
          <w:sz w:val="26"/>
          <w:szCs w:val="26"/>
        </w:rPr>
        <w:t xml:space="preserve">. Xét về phía nhà trường, công tác phối hợp với gia đình và xã hội chưa được đầu tư chiều sâu. Trong các trường học cũng đã thành lập Ban đại diện cha mẹ học sinh tòan trường, Ban đại diện cha mẹ học sinh từng lớp, nhưng họat động của các tổ chức này mang tính hình thức hoặc có họat động thì chỉ tập trung vào một số nội dung nhằm hỗ trợ nhà trường về các điều kiện vật chất. Giáo viên chủ nhiệm đóng vai trò nòng cốt trong sự phối hợp với gia đình và nhà trường, nhưng thực chất vì nhiều lý do khác nhau mà giáo viên chủ nhiệm chưa thực sự nhiệt tình và có trách nhiệm đối với công việc này, chưa có sự liên hệ chặt chẽ với gia đình và thống nhất với gia đình về nội dung, phương pháp giáo dục. Có những học sinh trong suốt quá trình học tập ở trường đã có những biểu hiện của học sinh cá biệt nhưng gia đình không hề hay biết và nhà trường cũng không phối hợp với gia đình để quản lý, giáo dục. Vì vậy học sinh ngày càng dấn sâu vào hư hỏng và đi đến phạm pháp...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Hai nguyên nhân tiếp theo từ phía nhà trường cũng được nhiều ý kiến của cán bộ trong mẫu khảo sát thống nhất khẳng định là nhà trường </w:t>
      </w:r>
      <w:r w:rsidRPr="00F60822">
        <w:rPr>
          <w:rFonts w:ascii="Times New Roman" w:hAnsi="Times New Roman"/>
          <w:i/>
          <w:sz w:val="26"/>
          <w:szCs w:val="26"/>
        </w:rPr>
        <w:t>“chú trọng dạy chữ, xem nhẹ công tác giáo dục đạo đức”</w:t>
      </w:r>
      <w:r w:rsidRPr="00F60822">
        <w:rPr>
          <w:rFonts w:ascii="Times New Roman" w:hAnsi="Times New Roman"/>
          <w:sz w:val="26"/>
          <w:szCs w:val="26"/>
        </w:rPr>
        <w:t xml:space="preserve">, và </w:t>
      </w:r>
      <w:r w:rsidRPr="00F60822">
        <w:rPr>
          <w:rFonts w:ascii="Times New Roman" w:hAnsi="Times New Roman"/>
          <w:i/>
          <w:sz w:val="26"/>
          <w:szCs w:val="26"/>
        </w:rPr>
        <w:t xml:space="preserve">“buông lỏng việc quản lý, giáo dục học sinh cá biệt”. </w:t>
      </w:r>
      <w:r w:rsidRPr="00F60822">
        <w:rPr>
          <w:rFonts w:ascii="Times New Roman" w:hAnsi="Times New Roman"/>
          <w:sz w:val="26"/>
          <w:szCs w:val="26"/>
        </w:rPr>
        <w:t xml:space="preserve">Chức năng của nhà trường là giáo dục tòan diện nhân cách cho học sinh, tuy nhiên các nhiệm vụ giáo dục tòan diện ở nhiều trường chưa được thực hiện đồng bộ, mới chỉ chú trọng “dạy chữ” mà xem nhẹ việc “dạy người”. Đa phần các trường mới chỉ làm được chức năng là nơi cung cấp tri thức qua sách vở cho học sinh, còn việc quản lý, giáo dục học sinh về đạo đức, lối sống còn nhiều bất cập và hạn chế, chưa được chú trọng đúng mức. Ở các trường trên địa bàn TP. HCM, ngòai họat động dạy học trên lớp, nhà trường rất ít tổ chức các họat động giáo dục ngòai giờ lên lớp cho học sinh và nếu có tổ chức cũng nặng về hình thức. Điều đó có nguyên nhân là hiện nay học sinh ở thành phố đang quá tải về giờ học, ngòai giờ học chính khóa học sinh phải học thêm dưới nhiều hình thức khác nhau. Vì vậy phần lớn thời gian trong ngày của học sinh phải dồn cho học tập, thời gian vui chơi, giải trí của học sinh rất ít. Chính sự quá tải trong học tập đó đã khiến cho nhiều học sinh học yếu hay trung bình dễ bi quan, chán nản, chây lười học tập, kết quả học tập sút kém dẫn đến bỏ bê học tập hoặc bỏ học...Việc bỏ học dẫn đến tình trạng học sinh có trình độ văn hóa thấp lại tạo xuất phát điểm cho những hành vi phạm pháp. Kết quả khảo sát ở bảng 2.1 trên cho thấy có 58.0% ý kiến cán bộ được khảo sát đồng ý yếu tố </w:t>
      </w:r>
      <w:r w:rsidRPr="00F60822">
        <w:rPr>
          <w:rFonts w:ascii="Times New Roman" w:hAnsi="Times New Roman"/>
          <w:i/>
          <w:sz w:val="26"/>
          <w:szCs w:val="26"/>
        </w:rPr>
        <w:t xml:space="preserve">“chương trình quá tải làm học </w:t>
      </w:r>
      <w:r w:rsidRPr="00F60822">
        <w:rPr>
          <w:rFonts w:ascii="Times New Roman" w:hAnsi="Times New Roman"/>
          <w:i/>
          <w:sz w:val="26"/>
          <w:szCs w:val="26"/>
        </w:rPr>
        <w:lastRenderedPageBreak/>
        <w:t>sinh yếu chán học, bỏ học”</w:t>
      </w:r>
      <w:r w:rsidRPr="00F60822">
        <w:rPr>
          <w:rFonts w:ascii="Times New Roman" w:hAnsi="Times New Roman"/>
          <w:sz w:val="26"/>
          <w:szCs w:val="26"/>
        </w:rPr>
        <w:t xml:space="preserve"> là một trong các nguyên nhân dẫn đến tình trạng NCTN vi phạm pháp luật ở mức từ “cơ bản” đến “rất cơ bản” .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Khảo sát về trình độ học vấn của 197 học viên ở 2 Trung tâm giáo dục dạy nghề thiếu niên TP. HCM cho thấy tỉ lệ học viên chưa biết chữ là 5.6%, lớp 1 – 5 chiếm 26.9%, lớp 6 – 9 chiếm 60.9%, lớp 10 – 12 chỉ chiếm 6.6%, trong khi đó độ tuổi học viên từ 16 đến dưới 18 tuổi chiếm 83.2%. Như vậy có một tỉ lệ học viên nhất định đã bỏ học trước khi vào Trung tâm ngay từ cấp tiểu học và trung học cơ sở. Việc trốn học, chán học, bỏ học là xuất phát điểm của những hành </w:t>
      </w:r>
      <w:proofErr w:type="gramStart"/>
      <w:r w:rsidRPr="00F60822">
        <w:rPr>
          <w:rFonts w:ascii="Times New Roman" w:hAnsi="Times New Roman"/>
          <w:sz w:val="26"/>
          <w:szCs w:val="26"/>
        </w:rPr>
        <w:t>vi</w:t>
      </w:r>
      <w:proofErr w:type="gramEnd"/>
      <w:r w:rsidRPr="00F60822">
        <w:rPr>
          <w:rFonts w:ascii="Times New Roman" w:hAnsi="Times New Roman"/>
          <w:sz w:val="26"/>
          <w:szCs w:val="26"/>
        </w:rPr>
        <w:t xml:space="preserve"> sai trái của học sinh nhưng đã không được quan tâm hạn chế, khắc phục.</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Phần lớn </w:t>
      </w:r>
      <w:r w:rsidRPr="00F60822">
        <w:rPr>
          <w:rFonts w:ascii="Times New Roman" w:hAnsi="Times New Roman"/>
          <w:i/>
          <w:sz w:val="26"/>
          <w:szCs w:val="26"/>
        </w:rPr>
        <w:t>NCTN</w:t>
      </w:r>
      <w:r w:rsidRPr="00F60822">
        <w:rPr>
          <w:rFonts w:ascii="Times New Roman" w:hAnsi="Times New Roman"/>
          <w:sz w:val="26"/>
          <w:szCs w:val="26"/>
        </w:rPr>
        <w:t xml:space="preserve"> đi vào con đường vi phạm pháp luật không phải một cách ngẫu nhiên mà trước đó đã có một quá trình phát triển lệch “chuẩn” ngay trong thời gian đi học ở nhà trường phổ thông. Những học sinh này thường gọi chung là “học sinh cá biệt” (trẻ chưa ngoan, trẻ hư, trẻ khó giáo dục, học sinh chậm tiến…) là những học sinh có những hành vi sai lệch so với các chuẩn mực xã hội, nhưng hành vi sai lệch đó lặp đi lặp lại nhiều lần có tính hệ thống và tương đối ổn định. Những biểu hiện của học sinh cá biệt thường là: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Thiếu ý thức tổ chức kỷ luật</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Kết quả học tập yếu kém, trốn học, bỏ học</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Thái độ vô lễ, thiếu tôn trọng thầy cô, người lớn, không vâng lời cha mẹ</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Gian dối, </w:t>
      </w:r>
      <w:r w:rsidRPr="00F60822">
        <w:rPr>
          <w:rFonts w:ascii="Times New Roman" w:hAnsi="Times New Roman"/>
          <w:i/>
          <w:sz w:val="26"/>
          <w:szCs w:val="26"/>
        </w:rPr>
        <w:t>nói</w:t>
      </w:r>
      <w:r w:rsidRPr="00F60822">
        <w:rPr>
          <w:rFonts w:ascii="Times New Roman" w:hAnsi="Times New Roman"/>
          <w:sz w:val="26"/>
          <w:szCs w:val="26"/>
        </w:rPr>
        <w:t xml:space="preserve"> tục, chửi bậy, chây lười trong các hoạt động tập thể</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Tác phong </w:t>
      </w:r>
      <w:r w:rsidRPr="00F60822">
        <w:rPr>
          <w:rFonts w:ascii="Times New Roman" w:hAnsi="Times New Roman"/>
          <w:i/>
          <w:sz w:val="26"/>
          <w:szCs w:val="26"/>
        </w:rPr>
        <w:t>sinh</w:t>
      </w:r>
      <w:r w:rsidRPr="00F60822">
        <w:rPr>
          <w:rFonts w:ascii="Times New Roman" w:hAnsi="Times New Roman"/>
          <w:sz w:val="26"/>
          <w:szCs w:val="26"/>
        </w:rPr>
        <w:t xml:space="preserve"> hoạt bê tha, la cà hàng quán, ngỗ ngược, </w:t>
      </w:r>
      <w:proofErr w:type="gramStart"/>
      <w:r w:rsidRPr="00F60822">
        <w:rPr>
          <w:rFonts w:ascii="Times New Roman" w:hAnsi="Times New Roman"/>
          <w:sz w:val="26"/>
          <w:szCs w:val="26"/>
        </w:rPr>
        <w:t>ăn</w:t>
      </w:r>
      <w:proofErr w:type="gramEnd"/>
      <w:r w:rsidRPr="00F60822">
        <w:rPr>
          <w:rFonts w:ascii="Times New Roman" w:hAnsi="Times New Roman"/>
          <w:sz w:val="26"/>
          <w:szCs w:val="26"/>
        </w:rPr>
        <w:t xml:space="preserve"> chơi, đua đòi, quậy phá, chống đối, ngổ ngáo, tham gia các băng nhóm...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Sống theo kiểu phiêu lưu mạo hiểm, anh hùng cá nhân, suy tôn “thủ lĩnh”, dễ bị kích động, manh động, không thích lý luận, bảo vệ chân lý bằng “nắm đấm”...</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Qua việc xác nhận những lỗi thường mắc phải khi còn học ở nhà trường phổ thông của 197 học viên ở 2 Trung tâm giáo dục dạy nghề thiếu niên TP. HCM, chúng tôi nhận thấy phần lớn các em đều có những biểu hiện của học sinh cá biệt ở các mức độ khác nhau. Kết quả thể hiện ở bảng 2.2. </w:t>
      </w:r>
      <w:proofErr w:type="gramStart"/>
      <w:r w:rsidRPr="00F60822">
        <w:rPr>
          <w:rFonts w:ascii="Times New Roman" w:hAnsi="Times New Roman"/>
          <w:sz w:val="26"/>
          <w:szCs w:val="26"/>
        </w:rPr>
        <w:t>sau</w:t>
      </w:r>
      <w:proofErr w:type="gramEnd"/>
      <w:r w:rsidRPr="00F60822">
        <w:rPr>
          <w:rFonts w:ascii="Times New Roman" w:hAnsi="Times New Roman"/>
          <w:sz w:val="26"/>
          <w:szCs w:val="26"/>
        </w:rPr>
        <w:t xml:space="preserve"> đây:</w:t>
      </w:r>
    </w:p>
    <w:p w:rsidR="00A339EB" w:rsidRPr="00F60822" w:rsidRDefault="00A339EB" w:rsidP="00A339EB">
      <w:pPr>
        <w:spacing w:before="120" w:after="120"/>
        <w:jc w:val="center"/>
        <w:rPr>
          <w:rFonts w:ascii="Times New Roman" w:hAnsi="Times New Roman"/>
          <w:b/>
          <w:i/>
          <w:sz w:val="26"/>
          <w:szCs w:val="26"/>
        </w:rPr>
      </w:pPr>
      <w:r w:rsidRPr="00F60822">
        <w:rPr>
          <w:rFonts w:ascii="Times New Roman" w:hAnsi="Times New Roman"/>
          <w:b/>
          <w:i/>
          <w:sz w:val="26"/>
          <w:szCs w:val="26"/>
        </w:rPr>
        <w:t xml:space="preserve">Bảng 2.2. Những lỗi thường mắc phải của </w:t>
      </w:r>
      <w:proofErr w:type="gramStart"/>
      <w:r w:rsidRPr="00F60822">
        <w:rPr>
          <w:rFonts w:ascii="Times New Roman" w:hAnsi="Times New Roman"/>
          <w:b/>
          <w:i/>
          <w:sz w:val="26"/>
          <w:szCs w:val="26"/>
        </w:rPr>
        <w:t>NCTNPP  khi</w:t>
      </w:r>
      <w:proofErr w:type="gramEnd"/>
      <w:r w:rsidRPr="00F60822">
        <w:rPr>
          <w:rFonts w:ascii="Times New Roman" w:hAnsi="Times New Roman"/>
          <w:b/>
          <w:i/>
          <w:sz w:val="26"/>
          <w:szCs w:val="26"/>
        </w:rPr>
        <w:t xml:space="preserve"> còn học ở phổ thông</w:t>
      </w:r>
    </w:p>
    <w:tbl>
      <w:tblPr>
        <w:tblStyle w:val="TableGrid"/>
        <w:tblW w:w="9274" w:type="dxa"/>
        <w:jc w:val="center"/>
        <w:tblLook w:val="01E0" w:firstRow="1" w:lastRow="1" w:firstColumn="1" w:lastColumn="1" w:noHBand="0" w:noVBand="0"/>
      </w:tblPr>
      <w:tblGrid>
        <w:gridCol w:w="590"/>
        <w:gridCol w:w="4751"/>
        <w:gridCol w:w="779"/>
        <w:gridCol w:w="780"/>
        <w:gridCol w:w="747"/>
        <w:gridCol w:w="780"/>
        <w:gridCol w:w="847"/>
      </w:tblGrid>
      <w:tr w:rsidR="00A339EB" w:rsidRPr="00F60822" w:rsidTr="006F6717">
        <w:trPr>
          <w:jc w:val="center"/>
        </w:trPr>
        <w:tc>
          <w:tcPr>
            <w:tcW w:w="590" w:type="dxa"/>
            <w:vMerge w:val="restart"/>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TT</w:t>
            </w:r>
          </w:p>
        </w:tc>
        <w:tc>
          <w:tcPr>
            <w:tcW w:w="4751" w:type="dxa"/>
            <w:vMerge w:val="restart"/>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Lỗi</w:t>
            </w:r>
          </w:p>
        </w:tc>
        <w:tc>
          <w:tcPr>
            <w:tcW w:w="3086" w:type="dxa"/>
            <w:gridSpan w:val="4"/>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Mức độ (%)</w:t>
            </w:r>
          </w:p>
        </w:tc>
        <w:tc>
          <w:tcPr>
            <w:tcW w:w="847" w:type="dxa"/>
            <w:vMerge w:val="restart"/>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ĐTB</w:t>
            </w:r>
          </w:p>
        </w:tc>
      </w:tr>
      <w:tr w:rsidR="00A339EB" w:rsidRPr="00F60822" w:rsidTr="006F6717">
        <w:trPr>
          <w:jc w:val="center"/>
        </w:trPr>
        <w:tc>
          <w:tcPr>
            <w:tcW w:w="590" w:type="dxa"/>
            <w:vMerge/>
          </w:tcPr>
          <w:p w:rsidR="00A339EB" w:rsidRPr="00F60822" w:rsidRDefault="00A339EB" w:rsidP="00A339EB">
            <w:pPr>
              <w:spacing w:before="120"/>
              <w:rPr>
                <w:rFonts w:ascii="Times New Roman" w:hAnsi="Times New Roman"/>
                <w:sz w:val="26"/>
                <w:szCs w:val="26"/>
              </w:rPr>
            </w:pPr>
          </w:p>
        </w:tc>
        <w:tc>
          <w:tcPr>
            <w:tcW w:w="4751" w:type="dxa"/>
            <w:vMerge/>
          </w:tcPr>
          <w:p w:rsidR="00A339EB" w:rsidRPr="00F60822" w:rsidRDefault="00A339EB" w:rsidP="00A339EB">
            <w:pPr>
              <w:spacing w:before="120"/>
              <w:rPr>
                <w:rFonts w:ascii="Times New Roman" w:hAnsi="Times New Roman"/>
                <w:sz w:val="26"/>
                <w:szCs w:val="26"/>
              </w:rPr>
            </w:pPr>
          </w:p>
        </w:tc>
        <w:tc>
          <w:tcPr>
            <w:tcW w:w="779" w:type="dxa"/>
          </w:tcPr>
          <w:p w:rsidR="00A339EB" w:rsidRPr="00F60822" w:rsidRDefault="00A339EB" w:rsidP="00A339EB">
            <w:pPr>
              <w:spacing w:before="120"/>
              <w:jc w:val="center"/>
              <w:rPr>
                <w:rFonts w:ascii="Times New Roman" w:hAnsi="Times New Roman"/>
                <w:b/>
                <w:i/>
                <w:sz w:val="26"/>
                <w:szCs w:val="26"/>
              </w:rPr>
            </w:pPr>
            <w:r w:rsidRPr="00F60822">
              <w:rPr>
                <w:rFonts w:ascii="Times New Roman" w:hAnsi="Times New Roman"/>
                <w:b/>
                <w:i/>
                <w:sz w:val="26"/>
                <w:szCs w:val="26"/>
              </w:rPr>
              <w:t>RN</w:t>
            </w:r>
          </w:p>
        </w:tc>
        <w:tc>
          <w:tcPr>
            <w:tcW w:w="780" w:type="dxa"/>
          </w:tcPr>
          <w:p w:rsidR="00A339EB" w:rsidRPr="00F60822" w:rsidRDefault="00A339EB" w:rsidP="00A339EB">
            <w:pPr>
              <w:spacing w:before="120"/>
              <w:jc w:val="center"/>
              <w:rPr>
                <w:rFonts w:ascii="Times New Roman" w:hAnsi="Times New Roman"/>
                <w:b/>
                <w:i/>
                <w:sz w:val="26"/>
                <w:szCs w:val="26"/>
              </w:rPr>
            </w:pPr>
            <w:r w:rsidRPr="00F60822">
              <w:rPr>
                <w:rFonts w:ascii="Times New Roman" w:hAnsi="Times New Roman"/>
                <w:b/>
                <w:i/>
                <w:sz w:val="26"/>
                <w:szCs w:val="26"/>
              </w:rPr>
              <w:t>N</w:t>
            </w:r>
          </w:p>
        </w:tc>
        <w:tc>
          <w:tcPr>
            <w:tcW w:w="747" w:type="dxa"/>
          </w:tcPr>
          <w:p w:rsidR="00A339EB" w:rsidRPr="00F60822" w:rsidRDefault="00A339EB" w:rsidP="00A339EB">
            <w:pPr>
              <w:spacing w:before="120"/>
              <w:jc w:val="center"/>
              <w:rPr>
                <w:rFonts w:ascii="Times New Roman" w:hAnsi="Times New Roman"/>
                <w:b/>
                <w:i/>
                <w:sz w:val="26"/>
                <w:szCs w:val="26"/>
              </w:rPr>
            </w:pPr>
            <w:r w:rsidRPr="00F60822">
              <w:rPr>
                <w:rFonts w:ascii="Times New Roman" w:hAnsi="Times New Roman"/>
                <w:b/>
                <w:i/>
                <w:sz w:val="26"/>
                <w:szCs w:val="26"/>
              </w:rPr>
              <w:t>IT</w:t>
            </w:r>
          </w:p>
        </w:tc>
        <w:tc>
          <w:tcPr>
            <w:tcW w:w="780" w:type="dxa"/>
          </w:tcPr>
          <w:p w:rsidR="00A339EB" w:rsidRPr="00F60822" w:rsidRDefault="00A339EB" w:rsidP="00A339EB">
            <w:pPr>
              <w:spacing w:before="120"/>
              <w:jc w:val="center"/>
              <w:rPr>
                <w:rFonts w:ascii="Times New Roman" w:hAnsi="Times New Roman"/>
                <w:b/>
                <w:i/>
                <w:sz w:val="26"/>
                <w:szCs w:val="26"/>
              </w:rPr>
            </w:pPr>
            <w:r w:rsidRPr="00F60822">
              <w:rPr>
                <w:rFonts w:ascii="Times New Roman" w:hAnsi="Times New Roman"/>
                <w:b/>
                <w:i/>
                <w:sz w:val="26"/>
                <w:szCs w:val="26"/>
              </w:rPr>
              <w:t>KH</w:t>
            </w:r>
          </w:p>
        </w:tc>
        <w:tc>
          <w:tcPr>
            <w:tcW w:w="847" w:type="dxa"/>
            <w:vMerge/>
          </w:tcPr>
          <w:p w:rsidR="00A339EB" w:rsidRPr="00F60822" w:rsidRDefault="00A339EB" w:rsidP="00A339EB">
            <w:pPr>
              <w:spacing w:before="120"/>
              <w:jc w:val="center"/>
              <w:rPr>
                <w:rFonts w:ascii="Times New Roman" w:hAnsi="Times New Roman"/>
                <w:sz w:val="26"/>
                <w:szCs w:val="26"/>
              </w:rPr>
            </w:pPr>
          </w:p>
        </w:tc>
      </w:tr>
      <w:tr w:rsidR="00A339EB" w:rsidRPr="00F60822" w:rsidTr="006F6717">
        <w:trPr>
          <w:jc w:val="center"/>
        </w:trPr>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w:t>
            </w:r>
          </w:p>
        </w:tc>
        <w:tc>
          <w:tcPr>
            <w:tcW w:w="4751"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Thường xuyên vi phạm nội quy, nế nếp của lớp, trường</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27.9</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40.6</w:t>
            </w:r>
          </w:p>
        </w:tc>
        <w:tc>
          <w:tcPr>
            <w:tcW w:w="747"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9.6</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21.8</w:t>
            </w:r>
          </w:p>
        </w:tc>
        <w:tc>
          <w:tcPr>
            <w:tcW w:w="847"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1.74</w:t>
            </w:r>
          </w:p>
        </w:tc>
      </w:tr>
      <w:tr w:rsidR="00A339EB" w:rsidRPr="00F60822" w:rsidTr="006F6717">
        <w:trPr>
          <w:jc w:val="center"/>
        </w:trPr>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w:t>
            </w:r>
          </w:p>
        </w:tc>
        <w:tc>
          <w:tcPr>
            <w:tcW w:w="4751"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Không thuộc bài, không chuẩn bị bài</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23.4</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36.5</w:t>
            </w:r>
          </w:p>
        </w:tc>
        <w:tc>
          <w:tcPr>
            <w:tcW w:w="747"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21.8</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18.3</w:t>
            </w:r>
          </w:p>
        </w:tc>
        <w:tc>
          <w:tcPr>
            <w:tcW w:w="847"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1.64</w:t>
            </w:r>
          </w:p>
        </w:tc>
      </w:tr>
      <w:tr w:rsidR="00A339EB" w:rsidRPr="00F60822" w:rsidTr="006F6717">
        <w:trPr>
          <w:jc w:val="center"/>
        </w:trPr>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w:t>
            </w:r>
          </w:p>
        </w:tc>
        <w:tc>
          <w:tcPr>
            <w:tcW w:w="4751"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Hút thuốc, uống bia rượu, cờ bạc</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24.4</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29.4</w:t>
            </w:r>
          </w:p>
        </w:tc>
        <w:tc>
          <w:tcPr>
            <w:tcW w:w="747"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18.8</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27.4</w:t>
            </w:r>
          </w:p>
        </w:tc>
        <w:tc>
          <w:tcPr>
            <w:tcW w:w="847"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1.50</w:t>
            </w:r>
          </w:p>
        </w:tc>
      </w:tr>
      <w:tr w:rsidR="00A339EB" w:rsidRPr="00F60822" w:rsidTr="006F6717">
        <w:trPr>
          <w:jc w:val="center"/>
        </w:trPr>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4</w:t>
            </w:r>
          </w:p>
        </w:tc>
        <w:tc>
          <w:tcPr>
            <w:tcW w:w="4751"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Chửi thề, nói tục, đánh lộn, quậy phá</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17.8</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38.6</w:t>
            </w:r>
          </w:p>
        </w:tc>
        <w:tc>
          <w:tcPr>
            <w:tcW w:w="747"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19.8</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23.9</w:t>
            </w:r>
          </w:p>
        </w:tc>
        <w:tc>
          <w:tcPr>
            <w:tcW w:w="847"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1.50</w:t>
            </w:r>
          </w:p>
        </w:tc>
      </w:tr>
      <w:tr w:rsidR="00A339EB" w:rsidRPr="00F60822" w:rsidTr="006F6717">
        <w:trPr>
          <w:jc w:val="center"/>
        </w:trPr>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5</w:t>
            </w:r>
          </w:p>
        </w:tc>
        <w:tc>
          <w:tcPr>
            <w:tcW w:w="4751"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Trốn học, nghỉ học không phép</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18.3</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32.5</w:t>
            </w:r>
          </w:p>
        </w:tc>
        <w:tc>
          <w:tcPr>
            <w:tcW w:w="747"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24.4</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24.9</w:t>
            </w:r>
          </w:p>
        </w:tc>
        <w:tc>
          <w:tcPr>
            <w:tcW w:w="847"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1.44</w:t>
            </w:r>
          </w:p>
        </w:tc>
      </w:tr>
      <w:tr w:rsidR="00A339EB" w:rsidRPr="00F60822" w:rsidTr="006F6717">
        <w:trPr>
          <w:jc w:val="center"/>
        </w:trPr>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6</w:t>
            </w:r>
          </w:p>
        </w:tc>
        <w:tc>
          <w:tcPr>
            <w:tcW w:w="4751"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Học yếu kém, ở lại lớp, bỏ học</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14.7</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36.5</w:t>
            </w:r>
          </w:p>
        </w:tc>
        <w:tc>
          <w:tcPr>
            <w:tcW w:w="747"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19.3</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29.4</w:t>
            </w:r>
          </w:p>
        </w:tc>
        <w:tc>
          <w:tcPr>
            <w:tcW w:w="847"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1.36</w:t>
            </w:r>
          </w:p>
        </w:tc>
      </w:tr>
      <w:tr w:rsidR="00A339EB" w:rsidRPr="00F60822" w:rsidTr="006F6717">
        <w:trPr>
          <w:jc w:val="center"/>
        </w:trPr>
        <w:tc>
          <w:tcPr>
            <w:tcW w:w="59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7</w:t>
            </w:r>
          </w:p>
        </w:tc>
        <w:tc>
          <w:tcPr>
            <w:tcW w:w="4751" w:type="dxa"/>
          </w:tcPr>
          <w:p w:rsidR="00A339EB" w:rsidRPr="00F60822" w:rsidRDefault="00A339EB" w:rsidP="00A339EB">
            <w:pPr>
              <w:spacing w:before="120"/>
              <w:rPr>
                <w:rFonts w:ascii="Times New Roman" w:hAnsi="Times New Roman"/>
                <w:sz w:val="26"/>
                <w:szCs w:val="26"/>
              </w:rPr>
            </w:pPr>
            <w:r w:rsidRPr="00F60822">
              <w:rPr>
                <w:rFonts w:ascii="Times New Roman" w:hAnsi="Times New Roman"/>
                <w:sz w:val="26"/>
                <w:szCs w:val="26"/>
              </w:rPr>
              <w:t>Vô lễ với thầy cô, cha mẹ, người lớn</w:t>
            </w:r>
          </w:p>
        </w:tc>
        <w:tc>
          <w:tcPr>
            <w:tcW w:w="779"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11.7</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41.1</w:t>
            </w:r>
          </w:p>
        </w:tc>
        <w:tc>
          <w:tcPr>
            <w:tcW w:w="747"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13.7</w:t>
            </w:r>
          </w:p>
        </w:tc>
        <w:tc>
          <w:tcPr>
            <w:tcW w:w="780" w:type="dxa"/>
          </w:tcPr>
          <w:p w:rsidR="00A339EB" w:rsidRPr="00F60822" w:rsidRDefault="00A339EB" w:rsidP="00A339EB">
            <w:pPr>
              <w:spacing w:before="120"/>
              <w:jc w:val="center"/>
              <w:rPr>
                <w:rFonts w:ascii="Times New Roman" w:hAnsi="Times New Roman"/>
                <w:sz w:val="26"/>
                <w:szCs w:val="26"/>
              </w:rPr>
            </w:pPr>
            <w:r w:rsidRPr="00F60822">
              <w:rPr>
                <w:rFonts w:ascii="Times New Roman" w:hAnsi="Times New Roman"/>
                <w:sz w:val="26"/>
                <w:szCs w:val="26"/>
              </w:rPr>
              <w:t>33.5</w:t>
            </w:r>
          </w:p>
        </w:tc>
        <w:tc>
          <w:tcPr>
            <w:tcW w:w="847" w:type="dxa"/>
          </w:tcPr>
          <w:p w:rsidR="00A339EB" w:rsidRPr="00F60822" w:rsidRDefault="00A339EB" w:rsidP="00A339EB">
            <w:pPr>
              <w:spacing w:before="120"/>
              <w:jc w:val="center"/>
              <w:rPr>
                <w:rFonts w:ascii="Times New Roman" w:hAnsi="Times New Roman"/>
                <w:b/>
                <w:sz w:val="26"/>
                <w:szCs w:val="26"/>
              </w:rPr>
            </w:pPr>
            <w:r w:rsidRPr="00F60822">
              <w:rPr>
                <w:rFonts w:ascii="Times New Roman" w:hAnsi="Times New Roman"/>
                <w:b/>
                <w:sz w:val="26"/>
                <w:szCs w:val="26"/>
              </w:rPr>
              <w:t>1.30</w:t>
            </w:r>
          </w:p>
        </w:tc>
      </w:tr>
    </w:tbl>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Những lỗi mà học viên thường mắc phải trong quá trình học tập ở trường phổ thông ở bảng trên đều thể hiện ở mức “nhiều” chứng tỏ các em đã có những hành vi sai lệch một </w:t>
      </w:r>
      <w:r w:rsidRPr="00F60822">
        <w:rPr>
          <w:rFonts w:ascii="Times New Roman" w:hAnsi="Times New Roman"/>
          <w:sz w:val="26"/>
          <w:szCs w:val="26"/>
        </w:rPr>
        <w:lastRenderedPageBreak/>
        <w:t xml:space="preserve">cách thường xuyên và hệ thống nhưng đã không được nhà trường giáo dục để sửa chữa, khắc phục. Nhìn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NCTN vi phạm pháp luật mang đầy đủ các trạng thái, đặc điểm tâm lý của học sinh cá biệt nhưng những hành vi bất thường thể hiện ở mức độ và cường độ đậm nét hơn, có tính ổn định hơn. Vì vậy nếu những biểu hiện của học sinh cá biệt nếu không được phát hiện và ngăn ngừa thì nhất định xu hướng tiêu cực ngày càng phát triển và vượt khỏi “ngưỡng hư”, dấn sâu vào con đường phạm pháp.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Rõ ràng học sinh cá biệt trong nhà trường chỉ là một bộ phận nhỏ nhưng giáo dục những học sinh này là nhiệm vụ quan trọng của nhà trường. Tuy nhiên đây là công việc vô cùng khó khăn, phức tạp, đòi hỏi nhiều thời gian, công sức nên nhiều trường đã buông lỏng và thiếu quan tâm đầu tư thích đáng, chưa đặt vấn đề giáo dục học sinh cá biệt, học sinh hư vào đúng vị trí của nó ngay từ công tác quản lý giáo dục đến quá trình tác động giáo dục. Giáo dục của nhà trường mới dừng lại mức độ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cho tất cả học sinh mà chưa đi sâu đi sát đặc điểm từng học sinh cá biệt để hiểu rõ nguyên nhân và tìm biện pháp tác động phù hợp. Vì vậy nhiều học sinh yếu kém về học tập, đạo đức ngày càng </w:t>
      </w:r>
      <w:proofErr w:type="gramStart"/>
      <w:r w:rsidRPr="00F60822">
        <w:rPr>
          <w:rFonts w:ascii="Times New Roman" w:hAnsi="Times New Roman"/>
          <w:sz w:val="26"/>
          <w:szCs w:val="26"/>
        </w:rPr>
        <w:t>sa</w:t>
      </w:r>
      <w:proofErr w:type="gramEnd"/>
      <w:r w:rsidRPr="00F60822">
        <w:rPr>
          <w:rFonts w:ascii="Times New Roman" w:hAnsi="Times New Roman"/>
          <w:sz w:val="26"/>
          <w:szCs w:val="26"/>
        </w:rPr>
        <w:t xml:space="preserve"> sút hơn, chán nản hơn, bỏ học chơi bời lêu lổng, bị bạn bè xấu rủ rê lôi kéo đi vào con đường hư hỏng. Nhiều trường chưa có những biện pháp đúng đắn và hiệu quả để giáo dục học sinh cá biệt nên thông thường khi một học sinh khó giáo dục, hư đốn... thường bị nhà trường kỷ luật, đuổi học - đó là cách làm đơn giản mà không giải quyết triệt để vấn đề. Những học sinh cá biệt với một trình độ hiểu biết thấp, những phẩm chất tâm lý xấu chiếm ưu thế trong cấu trúc nhân cách, nếu bị đẩy khỏi môi trường giáo dục của nhà trường và gia đình thì họ càng dễ dàng tiêm nhiễm thói hư tật xấu khác ngòai xã hội và đi vào con đường phạm pháp. Đối với học sinh cá biệt, sự không phù hợp giữa trình độ phát triển cá nhân so với các chuẩn mực được thiết kế trong mục tiêu giáo dục nếu không kịp thời có biện pháp giải quyết cũng tạo tiền đề cho sự hư hỏng của NCTN.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Công tác giáo dục học sinh cá biệt có những nét đặc thù về mục đích, nội dung, nguyên tắc, phương pháp giáo dục. Tuy nhiên, một bộ phận giáo viên - nhà giáo dục trong các nhà trường thiếu kinh nghiệm giáo dục, không được trang bị đầy đủ về kiến thức, kĩ năng sư phạm nên dễ giải quyết các tình huống giáo dục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cảm tính dẫn đến những hậu quả sai lầm. Kinh nghiêm cá nhân, sự non kém về sư phạm, các sai lầm về nghệ thuật giáo dục, thái độ ban ơn, trịnh thượng, áp đặt, sự trách phạt quá nghiêm khắc hay tình thương không đúng... tất cả đều góp phần đẩy NCTN đi vào con đường vi phạm pháp luật. Mặc dù nguyên nhân </w:t>
      </w:r>
      <w:r w:rsidRPr="00F60822">
        <w:rPr>
          <w:rFonts w:ascii="Times New Roman" w:hAnsi="Times New Roman"/>
          <w:i/>
          <w:sz w:val="26"/>
          <w:szCs w:val="26"/>
        </w:rPr>
        <w:t xml:space="preserve">“thầy cô thiếu thông cảm, thiếu công bằng, định kiến” </w:t>
      </w:r>
      <w:r w:rsidRPr="00F60822">
        <w:rPr>
          <w:rFonts w:ascii="Times New Roman" w:hAnsi="Times New Roman"/>
          <w:sz w:val="26"/>
          <w:szCs w:val="26"/>
        </w:rPr>
        <w:t>được xếp thứ 5 trong số các nguyên nhân từ phía nhà trường dẫn đến tình trạng NCTN vi phạm pháp luật, nhưng mức độ ảnh hưởng cũng được ghi nhận ở mức “nhiều” (ĐTB 1.72)...</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Như vậy có một mối liên hệ nhân </w:t>
      </w:r>
      <w:proofErr w:type="gramStart"/>
      <w:r w:rsidRPr="00F60822">
        <w:rPr>
          <w:rFonts w:ascii="Times New Roman" w:hAnsi="Times New Roman"/>
          <w:sz w:val="26"/>
          <w:szCs w:val="26"/>
        </w:rPr>
        <w:t>quả  giữa</w:t>
      </w:r>
      <w:proofErr w:type="gramEnd"/>
      <w:r w:rsidRPr="00F60822">
        <w:rPr>
          <w:rFonts w:ascii="Times New Roman" w:hAnsi="Times New Roman"/>
          <w:sz w:val="26"/>
          <w:szCs w:val="26"/>
        </w:rPr>
        <w:t xml:space="preserve"> công tác giáo dục đạo đức nói chung, công tác giáo dục học sinh cá biệt nói riêng ở nhà trường phổ thông với tình trạng NCTN vi phạm pháp luật ở TP. HCM.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b/>
          <w:sz w:val="26"/>
          <w:szCs w:val="26"/>
        </w:rPr>
        <w:t>3. Đề xuất một số giải pháp nâng cao chất lượng giáo dục đạo đức trong nhà trường phổ thông</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Nhà trường cần thực hiện đồng bộ, đảm bảo tính cân đối, hài hòa trong chương trình giáo dục toàn diện, đổi mới phương pháp dạy học – giáo dục các môn học, đặc biệt là các môn đạo đức, </w:t>
      </w:r>
      <w:proofErr w:type="gramStart"/>
      <w:r w:rsidRPr="00F60822">
        <w:rPr>
          <w:rFonts w:ascii="Times New Roman" w:hAnsi="Times New Roman"/>
          <w:sz w:val="26"/>
          <w:szCs w:val="26"/>
        </w:rPr>
        <w:t>giáo</w:t>
      </w:r>
      <w:proofErr w:type="gramEnd"/>
      <w:r w:rsidRPr="00F60822">
        <w:rPr>
          <w:rFonts w:ascii="Times New Roman" w:hAnsi="Times New Roman"/>
          <w:sz w:val="26"/>
          <w:szCs w:val="26"/>
        </w:rPr>
        <w:t xml:space="preserve"> dục công dân... các họat động giáo dục ngòai giờ lên lớp.</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Tăng cường công tác giáo dục đạo đức, lối sống lành mạnh, ý thức tuân thủ pháp luật cho thanh thiếu niên, coi trọng giáo dục định hướng giá trị đúng đắn... các hành vi xã hội tích cực, giáo dục kỹ năng sống để chuẩn bị cho học sinh khả năng đề kháng và thích ứng trong môi trường xã hội đầy phức tạp và biến động.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i/>
          <w:sz w:val="26"/>
          <w:szCs w:val="26"/>
        </w:rPr>
        <w:lastRenderedPageBreak/>
        <w:t>- Chú trọng và nâng cao hơn nữa công tác giáo dục học sinh cá biệt</w:t>
      </w:r>
      <w:r w:rsidRPr="00F60822">
        <w:rPr>
          <w:rFonts w:ascii="Times New Roman" w:hAnsi="Times New Roman"/>
          <w:sz w:val="26"/>
          <w:szCs w:val="26"/>
        </w:rPr>
        <w:t xml:space="preserve">, xem đây là </w:t>
      </w:r>
      <w:proofErr w:type="gramStart"/>
      <w:r w:rsidRPr="00F60822">
        <w:rPr>
          <w:rFonts w:ascii="Times New Roman" w:hAnsi="Times New Roman"/>
          <w:sz w:val="26"/>
          <w:szCs w:val="26"/>
        </w:rPr>
        <w:t>một</w:t>
      </w:r>
      <w:proofErr w:type="gramEnd"/>
      <w:r w:rsidRPr="00F60822">
        <w:rPr>
          <w:rFonts w:ascii="Times New Roman" w:hAnsi="Times New Roman"/>
          <w:sz w:val="26"/>
          <w:szCs w:val="26"/>
        </w:rPr>
        <w:t xml:space="preserve"> họat động vô cùng quan trọng trong công tác giáo dục đạo đức của nhà trường. Muốn vậy:</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Đội ngũ những nhà quản lý giáo dục, giáo viên, giáo viên chủ nhiệm phải có nhận thức đầy đủ, sâu sắc tầm quan trọng của họat động giáo dục cá biệt cũng như tính chất phức tạp, khó khăn, lâu dài của họat động này, từ đó có đủ phẩm chất và năng lực sư phạm để thực hiện họat động này.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Phương pháp giáo dục học sinh cá biệt trong nhà trường phổ thông phải được thực hiện một cách chuyên biệt.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Xây dựng và thực hiện </w:t>
      </w:r>
      <w:r w:rsidRPr="00F60822">
        <w:rPr>
          <w:rFonts w:ascii="Times New Roman" w:hAnsi="Times New Roman"/>
          <w:i/>
          <w:sz w:val="26"/>
          <w:szCs w:val="26"/>
        </w:rPr>
        <w:t xml:space="preserve">mô hình tổ chức giáo dục học sinh cá </w:t>
      </w:r>
      <w:proofErr w:type="gramStart"/>
      <w:r w:rsidRPr="00F60822">
        <w:rPr>
          <w:rFonts w:ascii="Times New Roman" w:hAnsi="Times New Roman"/>
          <w:i/>
          <w:sz w:val="26"/>
          <w:szCs w:val="26"/>
        </w:rPr>
        <w:t xml:space="preserve">biệt </w:t>
      </w:r>
      <w:r w:rsidRPr="00F60822">
        <w:rPr>
          <w:rFonts w:ascii="Times New Roman" w:hAnsi="Times New Roman"/>
          <w:sz w:val="26"/>
          <w:szCs w:val="26"/>
        </w:rPr>
        <w:t xml:space="preserve"> trong</w:t>
      </w:r>
      <w:proofErr w:type="gramEnd"/>
      <w:r w:rsidRPr="00F60822">
        <w:rPr>
          <w:rFonts w:ascii="Times New Roman" w:hAnsi="Times New Roman"/>
          <w:sz w:val="26"/>
          <w:szCs w:val="26"/>
        </w:rPr>
        <w:t xml:space="preserve"> nhà trường phổ thông</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Theo chúng tôi, trong nhà trường phổ thông cần thiết phải xây dựng </w:t>
      </w:r>
      <w:r w:rsidRPr="00F60822">
        <w:rPr>
          <w:rFonts w:ascii="Times New Roman" w:hAnsi="Times New Roman"/>
          <w:i/>
          <w:sz w:val="26"/>
          <w:szCs w:val="26"/>
        </w:rPr>
        <w:t xml:space="preserve">mô hình tổ chức giáo dục học sinh cá </w:t>
      </w:r>
      <w:proofErr w:type="gramStart"/>
      <w:r w:rsidRPr="00F60822">
        <w:rPr>
          <w:rFonts w:ascii="Times New Roman" w:hAnsi="Times New Roman"/>
          <w:i/>
          <w:sz w:val="26"/>
          <w:szCs w:val="26"/>
        </w:rPr>
        <w:t xml:space="preserve">biệt </w:t>
      </w:r>
      <w:r w:rsidRPr="00F60822">
        <w:rPr>
          <w:rFonts w:ascii="Times New Roman" w:hAnsi="Times New Roman"/>
          <w:sz w:val="26"/>
          <w:szCs w:val="26"/>
        </w:rPr>
        <w:t xml:space="preserve"> (</w:t>
      </w:r>
      <w:proofErr w:type="gramEnd"/>
      <w:r w:rsidRPr="00F60822">
        <w:rPr>
          <w:rFonts w:ascii="Times New Roman" w:hAnsi="Times New Roman"/>
          <w:sz w:val="26"/>
          <w:szCs w:val="26"/>
        </w:rPr>
        <w:t>học sinh chưa ngoan, học sinh hư, khó giáo dục, chậm tiến…) là những học sinh có những hành vi sai lệch so với các chuẩn mực xã hội qui định, nhưng hành vi sai lệch đó lặp đi lặp lại nhiều lần có tính hệ thống và tương đối ổn định. Phác thảo về mô hình đó như sau:</w:t>
      </w:r>
    </w:p>
    <w:p w:rsidR="00A339EB" w:rsidRPr="00F60822" w:rsidRDefault="00A339EB" w:rsidP="00A339EB">
      <w:pPr>
        <w:spacing w:before="120"/>
        <w:ind w:firstLine="357"/>
        <w:jc w:val="both"/>
        <w:rPr>
          <w:rFonts w:ascii="Times New Roman" w:hAnsi="Times New Roman"/>
          <w:i/>
          <w:sz w:val="26"/>
          <w:szCs w:val="26"/>
        </w:rPr>
      </w:pPr>
      <w:r w:rsidRPr="00F60822">
        <w:rPr>
          <w:rFonts w:ascii="Times New Roman" w:hAnsi="Times New Roman"/>
          <w:i/>
          <w:sz w:val="26"/>
          <w:szCs w:val="26"/>
        </w:rPr>
        <w:t>3.1) Cơ cấu tổ chức giáo dục học sinh cá biệt trong nhà trường bao gồm các thành phần:</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Đại diện Ban Giám hiệu nhà trường (Phó Hiệu trưởng): là người thay mặt Hiệu trưởng, Hội đồng giáo dục điều hành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tòan bộ kế họach giáo dục, đặc biệt là giáo dục học sinh chưa ngoan trong tòan trường.</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Giáo viên chủ nhiệm lớp: là người chịu trách nhiệm trước Hội đồng giáo dục và cha mẹ học sinh về sự phát triển nhân cách tòan diện của từng học sinh, trực tiếp giáo dục học sinh chưa ngoan trong một lớp.</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Tổ chức tư vấn học đường: bao gồm một số giáo viên có uy tín cao, có nhiều kinh nghiệm giáo dục, các nhà tư vấn tâm lý – giáo dục... góp phần hỗ trợ cho Phó hiệu trưởng và giáo viên chủ nhiệm giáo dục lại học sinh.</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Tập thể sư phạm bao gồm những giáo viên khác trong trường ngòai giáo viên chủ nhiệm như giáo viên bộ môn, cán bộ phụ trách Đòan, Đội... Lực lượng này góp phần hỗ trợ giáo viên chủ nhiệm và tổ chức tư vấn học đường tạo thêm sức mạnh tổng hợp tác động thống nhất đến các học sinh cá biệt.</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Tập thể học sinh (lớp, tổ chức Đòan, Đội): là một tổ chức có khả năng tập hợp, </w:t>
      </w:r>
      <w:proofErr w:type="gramStart"/>
      <w:r w:rsidRPr="00F60822">
        <w:rPr>
          <w:rFonts w:ascii="Times New Roman" w:hAnsi="Times New Roman"/>
          <w:sz w:val="26"/>
          <w:szCs w:val="26"/>
        </w:rPr>
        <w:t>thu</w:t>
      </w:r>
      <w:proofErr w:type="gramEnd"/>
      <w:r w:rsidRPr="00F60822">
        <w:rPr>
          <w:rFonts w:ascii="Times New Roman" w:hAnsi="Times New Roman"/>
          <w:sz w:val="26"/>
          <w:szCs w:val="26"/>
        </w:rPr>
        <w:t xml:space="preserve"> hút học sinh trong lớp tham gia họat động giáo dục một cách thường xuyên dưới sự cố vấn, lãnh đạo của giáo viên chủ nhiệm. Tổ chức này có rất nhiều khả năng để tiến hành giáo dục những học sinh chưa ngoan.</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Ban đại diện cha mẹ học sinh: là cầu nối giữa gia đình và nhà trường trong công tác giáo dục học sinh chưa ngoan</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Các tổ chức xã hội khác ở địa phương (Hội phụ nữ, Hội Cựu chiến binh, Hôi khuyến học, Đòan thanh niên phương, xã...) có thể thực hiện các chương trình trên cơ sở dựa vào cộng đồng để mở mang các điểm dịch vụ vui chơi, giải trí... thu hút học sinh tham gia các họat động bổ ích ngòai giờ học...</w:t>
      </w:r>
    </w:p>
    <w:p w:rsidR="00A339EB" w:rsidRPr="00F60822" w:rsidRDefault="00A339EB" w:rsidP="00A339EB">
      <w:pPr>
        <w:spacing w:before="120"/>
        <w:ind w:firstLine="720"/>
        <w:jc w:val="both"/>
        <w:rPr>
          <w:rFonts w:ascii="Times New Roman" w:hAnsi="Times New Roman"/>
          <w:i/>
          <w:sz w:val="26"/>
          <w:szCs w:val="26"/>
        </w:rPr>
      </w:pPr>
      <w:r w:rsidRPr="00F60822">
        <w:rPr>
          <w:rFonts w:ascii="Times New Roman" w:hAnsi="Times New Roman"/>
          <w:sz w:val="26"/>
          <w:szCs w:val="26"/>
        </w:rPr>
        <w:t xml:space="preserve">Như vậy tổ chức giáo dục học sinh cá biệt trong nhà trường bao gồm nhiều thành phần, mỗi thành phần có nhiệm vụ, chức năng cụ thể nhưng họat động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quy định thống nhất và phối hợp nhau chặt chẽ. Trong các thành phần này, </w:t>
      </w:r>
      <w:r w:rsidRPr="00F60822">
        <w:rPr>
          <w:rFonts w:ascii="Times New Roman" w:hAnsi="Times New Roman"/>
          <w:i/>
          <w:sz w:val="26"/>
          <w:szCs w:val="26"/>
        </w:rPr>
        <w:t xml:space="preserve">giáo viên chủ nhiệm là lực </w:t>
      </w:r>
      <w:r w:rsidRPr="00F60822">
        <w:rPr>
          <w:rFonts w:ascii="Times New Roman" w:hAnsi="Times New Roman"/>
          <w:i/>
          <w:sz w:val="26"/>
          <w:szCs w:val="26"/>
        </w:rPr>
        <w:lastRenderedPageBreak/>
        <w:t>lượng nòng cốt chịu trách nhiệm chính thiết kế và điều hành quá trình giáo dục lại học sinh cá biệt trên cơ sở phối hợp với các thành phần khác.</w:t>
      </w:r>
    </w:p>
    <w:p w:rsidR="00A339EB" w:rsidRPr="00F60822" w:rsidRDefault="00A339EB" w:rsidP="00A339EB">
      <w:pPr>
        <w:spacing w:before="120"/>
        <w:ind w:firstLine="720"/>
        <w:jc w:val="both"/>
        <w:rPr>
          <w:rFonts w:ascii="Times New Roman" w:hAnsi="Times New Roman"/>
          <w:i/>
          <w:sz w:val="26"/>
          <w:szCs w:val="26"/>
        </w:rPr>
      </w:pPr>
      <w:r w:rsidRPr="00F60822">
        <w:rPr>
          <w:rFonts w:ascii="Times New Roman" w:hAnsi="Times New Roman"/>
          <w:i/>
          <w:sz w:val="26"/>
          <w:szCs w:val="26"/>
        </w:rPr>
        <w:t>3.2) Nội dung giáo dục lại</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Giáo dục lại về nhận thức, tình cảm và hành vi của học sinh đối với các chuẩn mực xã hội qui định... thể hiện cụ thể qua các nội dung giáo dục đạo đức, thẩm mỹ, thể chất, lao động cụ thể ở nhà trường phổ thông.</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Phê phán có phân tích các biểu hiện sai lệch trong nhận thức, tình cảm, hành </w:t>
      </w:r>
      <w:proofErr w:type="gramStart"/>
      <w:r w:rsidRPr="00F60822">
        <w:rPr>
          <w:rFonts w:ascii="Times New Roman" w:hAnsi="Times New Roman"/>
          <w:sz w:val="26"/>
          <w:szCs w:val="26"/>
        </w:rPr>
        <w:t>vi</w:t>
      </w:r>
      <w:proofErr w:type="gramEnd"/>
      <w:r w:rsidRPr="00F60822">
        <w:rPr>
          <w:rFonts w:ascii="Times New Roman" w:hAnsi="Times New Roman"/>
          <w:sz w:val="26"/>
          <w:szCs w:val="26"/>
        </w:rPr>
        <w:t xml:space="preserve"> của học sinh</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Bồi dưỡng ý thức tự giáo dục, tự rèn luyện</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Tổ chức các họat động vui chơi lành mạnh, khơi dậy các mặt tích cực trong họat động của học sinh chưa ngoan...</w:t>
      </w:r>
    </w:p>
    <w:p w:rsidR="00A339EB" w:rsidRPr="00F60822" w:rsidRDefault="00A339EB" w:rsidP="00A339EB">
      <w:pPr>
        <w:spacing w:before="120"/>
        <w:ind w:firstLine="720"/>
        <w:jc w:val="both"/>
        <w:rPr>
          <w:rFonts w:ascii="Times New Roman" w:hAnsi="Times New Roman"/>
          <w:i/>
          <w:sz w:val="26"/>
          <w:szCs w:val="26"/>
        </w:rPr>
      </w:pPr>
      <w:r w:rsidRPr="00F60822">
        <w:rPr>
          <w:rFonts w:ascii="Times New Roman" w:hAnsi="Times New Roman"/>
          <w:i/>
          <w:sz w:val="26"/>
          <w:szCs w:val="26"/>
        </w:rPr>
        <w:t>3.3) Tổ chức quá trình giáo dục lại</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Giai đọan 1: Lập kế họach tổ chức giáo dục lại học sinh cá biệt</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Khảo sát nắm vững đối tượng giáo dục lại: số lượng, biểu hiện cụ thể từng học sinh cá biệt; phân lọai nguyên nhân học sinh cá biệt</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Lập kế họach cụ thể về thời gian, nội dung, biện pháp tác động</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Giai đọan 2: Tổ chức thực hiện kế họach giáo dục lại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Tổ chức phối hợp các lực lượng giáo dục thực hiện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kế họach giáo dục lại đối với các đối tượng giáo dục lại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Kiểm tra, đánh giá thường xuyên</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Giai đọan 3: Đánh giá </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Đánh giá kết quả cuối cùng qua một giai đọan</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Khen thưởng, biểu dương</w:t>
      </w:r>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 Đề ra kế họach giáo dục tiếp </w:t>
      </w:r>
      <w:proofErr w:type="gramStart"/>
      <w:r w:rsidRPr="00F60822">
        <w:rPr>
          <w:rFonts w:ascii="Times New Roman" w:hAnsi="Times New Roman"/>
          <w:sz w:val="26"/>
          <w:szCs w:val="26"/>
        </w:rPr>
        <w:t>theo</w:t>
      </w:r>
      <w:proofErr w:type="gramEnd"/>
    </w:p>
    <w:p w:rsidR="00A339EB" w:rsidRPr="00F60822" w:rsidRDefault="00A339EB" w:rsidP="00A339EB">
      <w:pPr>
        <w:spacing w:before="120"/>
        <w:ind w:firstLine="720"/>
        <w:jc w:val="both"/>
        <w:rPr>
          <w:rFonts w:ascii="Times New Roman" w:hAnsi="Times New Roman"/>
          <w:sz w:val="26"/>
          <w:szCs w:val="26"/>
        </w:rPr>
      </w:pPr>
      <w:r w:rsidRPr="00F60822">
        <w:rPr>
          <w:rFonts w:ascii="Times New Roman" w:hAnsi="Times New Roman"/>
          <w:sz w:val="26"/>
          <w:szCs w:val="26"/>
        </w:rPr>
        <w:t xml:space="preserve">Trên đây là một số kết quả nghiên cứu có liên quan đến công tác giáo dục đạo đức cho học sinh trong nhà trường phổ thông xin đóng góp cho Hội thảo. </w:t>
      </w:r>
    </w:p>
    <w:p w:rsidR="00A339EB" w:rsidRPr="00F60822" w:rsidRDefault="00A339EB" w:rsidP="00A339EB">
      <w:pPr>
        <w:spacing w:before="120"/>
        <w:ind w:firstLine="360"/>
        <w:jc w:val="both"/>
        <w:rPr>
          <w:rFonts w:ascii="Times New Roman" w:hAnsi="Times New Roman"/>
          <w:sz w:val="26"/>
          <w:szCs w:val="26"/>
        </w:rPr>
      </w:pPr>
    </w:p>
    <w:p w:rsidR="00A339EB" w:rsidRPr="00F60822" w:rsidRDefault="00A339EB" w:rsidP="00A339EB">
      <w:pPr>
        <w:spacing w:before="120"/>
        <w:jc w:val="both"/>
        <w:rPr>
          <w:rFonts w:ascii="Times New Roman" w:hAnsi="Times New Roman"/>
          <w:b/>
          <w:sz w:val="26"/>
          <w:szCs w:val="26"/>
        </w:rPr>
      </w:pPr>
    </w:p>
    <w:p w:rsidR="00A339EB" w:rsidRPr="00F60822" w:rsidRDefault="00A339EB" w:rsidP="00A339EB">
      <w:pPr>
        <w:spacing w:before="120"/>
        <w:jc w:val="both"/>
        <w:rPr>
          <w:rFonts w:ascii="Times New Roman" w:hAnsi="Times New Roman"/>
          <w:b/>
          <w:sz w:val="26"/>
          <w:szCs w:val="26"/>
        </w:rPr>
      </w:pPr>
      <w:r w:rsidRPr="00F60822">
        <w:rPr>
          <w:rFonts w:ascii="Times New Roman" w:hAnsi="Times New Roman"/>
          <w:b/>
          <w:sz w:val="26"/>
          <w:szCs w:val="26"/>
        </w:rPr>
        <w:t>Tài liệu tham khảo</w:t>
      </w:r>
    </w:p>
    <w:p w:rsidR="00A339EB" w:rsidRPr="00F60822" w:rsidRDefault="00A339EB" w:rsidP="00A339EB">
      <w:pPr>
        <w:tabs>
          <w:tab w:val="left" w:pos="374"/>
        </w:tabs>
        <w:spacing w:before="120"/>
        <w:jc w:val="both"/>
        <w:rPr>
          <w:rFonts w:ascii="Times New Roman" w:hAnsi="Times New Roman"/>
          <w:sz w:val="26"/>
          <w:szCs w:val="26"/>
        </w:rPr>
      </w:pPr>
      <w:r w:rsidRPr="00F60822">
        <w:rPr>
          <w:rFonts w:ascii="Times New Roman" w:hAnsi="Times New Roman"/>
          <w:b/>
          <w:i/>
          <w:sz w:val="26"/>
          <w:szCs w:val="26"/>
        </w:rPr>
        <w:t xml:space="preserve">1. Đề tài nghiên cứu khoa học cấp thành phố:  </w:t>
      </w:r>
      <w:r w:rsidRPr="00F60822">
        <w:rPr>
          <w:rFonts w:ascii="Times New Roman" w:hAnsi="Times New Roman"/>
          <w:i/>
          <w:sz w:val="26"/>
          <w:szCs w:val="26"/>
        </w:rPr>
        <w:t xml:space="preserve">"Nghiên cứu tình hình tội phạm người chưa thành </w:t>
      </w:r>
      <w:proofErr w:type="gramStart"/>
      <w:r w:rsidRPr="00F60822">
        <w:rPr>
          <w:rFonts w:ascii="Times New Roman" w:hAnsi="Times New Roman"/>
          <w:i/>
          <w:sz w:val="26"/>
          <w:szCs w:val="26"/>
        </w:rPr>
        <w:t>niên  tại</w:t>
      </w:r>
      <w:proofErr w:type="gramEnd"/>
      <w:r w:rsidRPr="00F60822">
        <w:rPr>
          <w:rFonts w:ascii="Times New Roman" w:hAnsi="Times New Roman"/>
          <w:i/>
          <w:sz w:val="26"/>
          <w:szCs w:val="26"/>
        </w:rPr>
        <w:t xml:space="preserve"> thành phố Hồ Chí Minh giai đoạn 2001 - 2005".</w:t>
      </w:r>
    </w:p>
    <w:p w:rsidR="00A339EB" w:rsidRPr="00F60822" w:rsidRDefault="00A339EB" w:rsidP="00A339EB">
      <w:pPr>
        <w:spacing w:before="120"/>
        <w:ind w:firstLine="720"/>
        <w:jc w:val="both"/>
        <w:rPr>
          <w:rFonts w:ascii="Times New Roman" w:hAnsi="Times New Roman"/>
          <w:sz w:val="26"/>
          <w:szCs w:val="26"/>
        </w:rPr>
      </w:pPr>
    </w:p>
    <w:p w:rsidR="00BE0970" w:rsidRPr="00F60822" w:rsidRDefault="00BE0970" w:rsidP="00BE0970">
      <w:pPr>
        <w:spacing w:before="120"/>
        <w:jc w:val="both"/>
        <w:rPr>
          <w:rFonts w:ascii="Times New Roman" w:hAnsi="Times New Roman"/>
          <w:sz w:val="26"/>
          <w:szCs w:val="26"/>
        </w:rPr>
      </w:pP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r w:rsidRPr="00F60822">
        <w:rPr>
          <w:rFonts w:ascii="Times New Roman" w:hAnsi="Times New Roman"/>
          <w:sz w:val="26"/>
          <w:szCs w:val="26"/>
        </w:rPr>
        <w:tab/>
      </w:r>
    </w:p>
    <w:p w:rsidR="00BE0970" w:rsidRPr="00F60822" w:rsidRDefault="00BE0970" w:rsidP="00BE0970">
      <w:pPr>
        <w:spacing w:before="120"/>
        <w:jc w:val="both"/>
        <w:rPr>
          <w:rFonts w:ascii="Times New Roman" w:hAnsi="Times New Roman"/>
          <w:sz w:val="26"/>
          <w:szCs w:val="26"/>
        </w:rPr>
      </w:pPr>
    </w:p>
    <w:p w:rsidR="00017486" w:rsidRPr="00F60822" w:rsidRDefault="00227568" w:rsidP="00BE0970">
      <w:pPr>
        <w:spacing w:before="120"/>
        <w:jc w:val="both"/>
        <w:rPr>
          <w:rFonts w:ascii="Times New Roman" w:hAnsi="Times New Roman"/>
          <w:sz w:val="26"/>
          <w:szCs w:val="26"/>
        </w:rPr>
      </w:pPr>
      <w:r w:rsidRPr="00F60822">
        <w:rPr>
          <w:rFonts w:ascii="Times New Roman" w:hAnsi="Times New Roman"/>
          <w:sz w:val="26"/>
          <w:szCs w:val="26"/>
        </w:rPr>
        <w:tab/>
      </w:r>
    </w:p>
    <w:p w:rsidR="00017486" w:rsidRPr="00F60822" w:rsidRDefault="00017486" w:rsidP="00BE0970">
      <w:pPr>
        <w:spacing w:before="120"/>
        <w:jc w:val="both"/>
        <w:rPr>
          <w:rFonts w:ascii="Times New Roman" w:hAnsi="Times New Roman"/>
          <w:sz w:val="26"/>
          <w:szCs w:val="26"/>
        </w:rPr>
      </w:pPr>
    </w:p>
    <w:p w:rsidR="00017486" w:rsidRPr="00F60822" w:rsidRDefault="00017486" w:rsidP="00BE0970">
      <w:pPr>
        <w:spacing w:before="120"/>
        <w:jc w:val="both"/>
        <w:rPr>
          <w:rFonts w:ascii="Times New Roman" w:hAnsi="Times New Roman"/>
          <w:sz w:val="26"/>
          <w:szCs w:val="26"/>
        </w:rPr>
      </w:pPr>
    </w:p>
    <w:p w:rsidR="00017486" w:rsidRPr="00F60822" w:rsidRDefault="00017486" w:rsidP="00BE0970">
      <w:pPr>
        <w:spacing w:before="120"/>
        <w:jc w:val="both"/>
        <w:rPr>
          <w:rFonts w:ascii="Times New Roman" w:hAnsi="Times New Roman"/>
          <w:sz w:val="26"/>
          <w:szCs w:val="26"/>
        </w:rPr>
      </w:pPr>
    </w:p>
    <w:p w:rsidR="00017486" w:rsidRPr="00F60822" w:rsidRDefault="00017486" w:rsidP="00BE0970">
      <w:pPr>
        <w:spacing w:before="120"/>
        <w:jc w:val="both"/>
        <w:rPr>
          <w:rFonts w:ascii="Times New Roman" w:hAnsi="Times New Roman"/>
          <w:sz w:val="26"/>
          <w:szCs w:val="26"/>
        </w:rPr>
      </w:pPr>
    </w:p>
    <w:p w:rsidR="00017486" w:rsidRPr="00F60822" w:rsidRDefault="00017486" w:rsidP="00017486">
      <w:pPr>
        <w:jc w:val="center"/>
        <w:rPr>
          <w:rFonts w:ascii="Times New Roman" w:hAnsi="Times New Roman"/>
          <w:b/>
          <w:sz w:val="28"/>
          <w:szCs w:val="28"/>
        </w:rPr>
      </w:pPr>
      <w:r w:rsidRPr="00F60822">
        <w:rPr>
          <w:rFonts w:ascii="Times New Roman" w:hAnsi="Times New Roman"/>
          <w:b/>
          <w:sz w:val="28"/>
          <w:szCs w:val="28"/>
        </w:rPr>
        <w:t>BÀI VIẾT THAM GIA HỘI THẢO</w:t>
      </w:r>
    </w:p>
    <w:p w:rsidR="00017486" w:rsidRPr="00F60822" w:rsidRDefault="00017486" w:rsidP="00017486">
      <w:pPr>
        <w:jc w:val="center"/>
        <w:rPr>
          <w:rFonts w:ascii="Times New Roman" w:hAnsi="Times New Roman"/>
          <w:b/>
          <w:sz w:val="28"/>
          <w:szCs w:val="28"/>
        </w:rPr>
      </w:pPr>
      <w:r w:rsidRPr="00F60822">
        <w:rPr>
          <w:rFonts w:ascii="Times New Roman" w:hAnsi="Times New Roman"/>
          <w:b/>
          <w:sz w:val="28"/>
          <w:szCs w:val="28"/>
        </w:rPr>
        <w:t>"NÂNG CAO CHẤT LƯỢNG GIÁO DỤC ĐẠO ĐỨC"</w:t>
      </w:r>
    </w:p>
    <w:p w:rsidR="00017486" w:rsidRPr="00F60822" w:rsidRDefault="00017486" w:rsidP="00017486">
      <w:pPr>
        <w:jc w:val="center"/>
        <w:rPr>
          <w:rFonts w:ascii="Times New Roman" w:hAnsi="Times New Roman"/>
          <w:b/>
          <w:sz w:val="28"/>
          <w:szCs w:val="28"/>
        </w:rPr>
      </w:pPr>
    </w:p>
    <w:p w:rsidR="00017486" w:rsidRPr="00F60822" w:rsidRDefault="00017486" w:rsidP="00017486">
      <w:pPr>
        <w:jc w:val="right"/>
        <w:rPr>
          <w:rFonts w:ascii="Times New Roman" w:hAnsi="Times New Roman"/>
          <w:b/>
          <w:i/>
          <w:sz w:val="28"/>
          <w:szCs w:val="28"/>
        </w:rPr>
      </w:pPr>
      <w:r w:rsidRPr="00F60822">
        <w:rPr>
          <w:rFonts w:ascii="Times New Roman" w:hAnsi="Times New Roman"/>
          <w:b/>
          <w:i/>
          <w:sz w:val="28"/>
          <w:szCs w:val="28"/>
        </w:rPr>
        <w:t>Bạch Chỉ Dược</w:t>
      </w:r>
    </w:p>
    <w:p w:rsidR="00017486" w:rsidRPr="00F60822" w:rsidRDefault="00017486" w:rsidP="00017486">
      <w:pPr>
        <w:jc w:val="both"/>
        <w:rPr>
          <w:rFonts w:ascii="Times New Roman" w:hAnsi="Times New Roman"/>
          <w:sz w:val="26"/>
          <w:szCs w:val="26"/>
        </w:rPr>
      </w:pPr>
    </w:p>
    <w:p w:rsidR="00017486" w:rsidRPr="00F60822" w:rsidRDefault="00017486" w:rsidP="00017486">
      <w:pPr>
        <w:ind w:firstLine="720"/>
        <w:jc w:val="both"/>
        <w:rPr>
          <w:rFonts w:ascii="Times New Roman" w:hAnsi="Times New Roman"/>
          <w:sz w:val="26"/>
          <w:szCs w:val="26"/>
        </w:rPr>
      </w:pPr>
      <w:r w:rsidRPr="00F60822">
        <w:rPr>
          <w:rFonts w:ascii="Times New Roman" w:hAnsi="Times New Roman"/>
          <w:sz w:val="26"/>
          <w:szCs w:val="26"/>
        </w:rPr>
        <w:t>Kính thưa quý vị đại biểu,</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Điều đầu tiên tôi rất cám ơn đã tạo cho tôi cơ hội để thể hiện được chính kiến của mình, tôi chỉ mong những lời thô thiển nhưng chân chất này sẽ mang đến trong tôi sự thấu hiểu sâu xa những gì tôi nghĩ, tôi làm của những người thật sự đồng cảm để tôi thêm hy vọng ở trên đời còn có những tấm lòng. Vì vậy, vượt qua sự ngại ngùng, tôi xin gửi đến hội thảo tham luận nội dung </w:t>
      </w:r>
      <w:proofErr w:type="gramStart"/>
      <w:r w:rsidRPr="00F60822">
        <w:rPr>
          <w:rFonts w:ascii="Times New Roman" w:hAnsi="Times New Roman"/>
          <w:sz w:val="26"/>
          <w:szCs w:val="26"/>
        </w:rPr>
        <w:t>sau :</w:t>
      </w:r>
      <w:proofErr w:type="gramEnd"/>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Trong thời điểm chuẩn bị thật sự mở cửa thông thương ra bên ngoài nước, những người lớn chúng ta hãy dành những phút lặng thoát khỏi sự quay cuồng để thẳng thắng trung thực rà soát nghiêm túc lại lực lượng chủ đạo của chúng ta hiện đang ở đâu, cái gì đã làm được, chưa làm được, cái gì chúng ta vì vô tình hay cố tình đã để mất dần cái quý giá vô hình và hữu hình ông cha đã dày công xây dựng. Bên cạnh đạt kết quả tương đối với mục đích đem đến cuộc sống ấm no về kinh tế bằng hướng áp dụng nền kinh tế thị trường, nhưng cũng phải nhìn nhận hậu quả của phản ứng phụ của nó cực kỳ nguy hiểm, chúng ta càng thật sự đau lòng khi phần lớn do chính lòng người gây ra, hay nói đúng hơn ta như tỉnh giấc sau cơn mộng du và trước mắt ta chới với vì sự lộn xộn ngổn ngang của lòng người mất dần nhân tính. May mắn thay đến hôm nay ta thật sự tỉnh lại để cùng kiểm điểm, cùng chiến đấu với bịnh "mù, câm, điếc", bịnh "nhu nhược" của ý chí, bịnh "béo phì vì ăn tạp dẫn tới đần độn và bội thực", bịnh vô cảm gây cái chết dần mòn của một đời người, bịnh ngoan cố không nhận lỗi, không chịu sửa sai, bịnh tự ái, tự phụ không óc cầu tiến và không tự đánh giá được năng lực của chính mình hạn chế tới đâu, bịnh sợ mất "ghế" hoặc cố ôm "ghế" khi không còn xứng đáng để mặc dân tình thống khổ, bịnh hèn nhát lẫn tránh và đổ lỗi trách nhiệm, bịnh sợ hải không dám loại ngay kẻ đồng hành thật sự nguy hiểm cho mình khi biết tỏng là kẻ thủ đoạn-bất tài-sẳn sàng phản trắc khi thiệt quyền lợi, hoặc bỏ ta chết dọc đường một mình, bịnh tự hại thân khi ngốn quá nhiều mắc nghẹn mà không chịu ói ra,  bịnh có kinh tế nhưng con người đã bị phân hóa, không thể nhúc nhích được vì không còn lửa, bị kẻ xấu khống chế bất kỳ lúc nào chúng muốn để cùng sám hối, cùng có thái độ thành khẩn sửa sai, chấp nhận sự "không hoàn thiện" chính bản thân  để cùng chung tay sửa chữa, sắp xếp cho chính chúng ta, cho con cháu chúng ta sau này khi sự việc chưa quá muộn màng, sửa ngay trong con người cái vô hình chưa hòa đã tan, để ta có thể yên tâm, mạnh dạn, vững tin thốt lên câu "hòa nhập nhưng không hòa tan" và có cơ sở để diễn giải tạo niềm tin cho con cháu - các thế hệ nối tiếp.</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Ta đã để trôi qua một thế hệ trưởng thành và bị cuốn trôi, thời điểm hiện tại phải thực hiện hai việc song song là kéo lại thế hệ đó, suy nghĩ những phương pháp linh động để đào tạo thế hệ mới lớn các lớp phổ thông trung học và ngăn chận cái xấu thâm nhập từ lúc mới nhen nhúm len lõi vào bên trong con người trước khi để chúng phát tán hoành hành ở lứa tuổi bậc tiểu học. Điểm lại, ta cũng đã có những bài học giáo dục rất hay trong giáo trình giảng dạy về đạo đức ở trường, ở đời sống nhưng tại sao hiện tại lại không thấm sâu được vào nơi sâu thẳm của người lớn, của học sinh, sinh viên? Tôi không mơ mộng về một tỷ lệ trọn vẹn, nhưng khi để cái xấu chiếm tỷ lệ khá cao là điều cần phải suy gẫm là hai chữ "tại sao". Vốn tôi tính tò mò nên sau thời gian tận dụng các giác quan có được và thêm chút kiến thức còn hạn chế, tôi xin phép được mạnh dạn nêu chính kiến vài khía cạnh tôi đã suy nghĩ tâm tư về hai chữ này như sau: </w:t>
      </w:r>
    </w:p>
    <w:p w:rsidR="00017486" w:rsidRPr="00F60822" w:rsidRDefault="00017486" w:rsidP="00017486">
      <w:pPr>
        <w:spacing w:before="120"/>
        <w:ind w:firstLine="720"/>
        <w:jc w:val="both"/>
        <w:rPr>
          <w:rFonts w:ascii="Times New Roman" w:hAnsi="Times New Roman"/>
          <w:b/>
          <w:sz w:val="26"/>
          <w:szCs w:val="26"/>
        </w:rPr>
      </w:pPr>
      <w:r w:rsidRPr="00F60822">
        <w:rPr>
          <w:rFonts w:ascii="Times New Roman" w:hAnsi="Times New Roman"/>
          <w:b/>
          <w:sz w:val="26"/>
          <w:szCs w:val="26"/>
        </w:rPr>
        <w:lastRenderedPageBreak/>
        <w:t>1) Về giáo dục việc làm giàu</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Theo cách nghĩ đơn thuần dân giàu là nước mạnh, việc khuyến khích và thực hiện điều này là rất tốt nhưng bên cạnh phải trả giá quá đắt trong việc trồng người và lỗi lớn ở người đi trồng lại lao quá nhiều vào kinh tế mà không dành thời gian quan tâm uốn nắn, chăm sóc, diệt sâu bệnh cho cây, không tích cực tự sửa sai, không có thái độ rõ ràng, không  giải quyết tận gốc sự việc, bỏ ngoài tai những lời kêu than, gắn kết quyền lợi không chọn lọc nên bị kéo đổ, từ chuyện cho là rất nhỏ, cuối cùng nhận lấy hậu quả thật chua xót là bị các giới mất lòng tin. </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Việc dễ dãi công kênh vô tội vạ của việc kiếm nhiều tiền từ bất cứ hình thức nào thậm chí dù đó là từ sản phẩm tự có của thể xác, tinh thần, trí tuệ, tận dụng sự thông minh lanh lợi tinh vi để lừa gạt hoặc ăn cắp của chung, chấp nhận cuộc sống phụ thuộc và bị khống chế, đôi khi trở nên ngu muội, nhu nhược, ý chí tật nguyền, mang mầm bệnh "sợ hải", sức chiến đấu yếu đuối, tình nguyện viên của thế giới những kẻ mù, câm, điếc, sống chết mặc bây, xa dần những người tài, thẳng thắn, trung thực nhưng đầy lòng tự trọng, ngày càng gần kẻ cơ hội, vô cảm, những kẻ chỉ gắn kết khi quyền lợi còn và sẳn sàng bỏ mặc người đồng hành khi mất quyền lợi đó, hoặc len lõi ma mãnh chọn lựa cây người ta trồng sản để làm rào dành giựt tận hưởng trái ngọt của cây khi cây sắp có quả mặc dù trước đây đã không hề tham gia dày công vun trồng chăm bón, sẳn sàng xử sự bạc bẽo gỡ rào đi ngay sau khi đã xơi hết quả ngon rồi để mặc cây bị phá hoại, tàn úa. Tất cả nhằm tạo đời sống đầy đủ của chính mình, và tạo cho lòng tham của mình bị rách đáy, không bao giờ cảm thấy đủ, bỏ quên hoặc không muốn nhớ trách nhiệm sâu xa đối với chính bản thân, gia đình và cộng đồng, làm cả xã hội phải trì trệ, phải tốn bao nhiêu công của thời gian rất dài mới có thể sửa chữa thay vì thời gian đó dùng để phát triển lên. Nếu luận tội thì đây là tội cực kỳ trầm trọng và đôi khi là hành động vô tình gián tiếp bán nước, phản bội dân tộc. Những virut này sẽ lan tràn mạnh mẽ ảnh hưởng xấu đến lực lượng chủ đạo thì lúc đó ta có quân số thì đông nhưng sức chiến đấu yếu thậm chí quân không biết đường hướng chạy lộn xộn, mất đoàn kết do đụng chạm quyền lợi, có khi thay vì phục vụ cho phát triển của nước nhà thì lại phục vụ sự phát triển của nước khác, ta sẽ mất dần quân thì lấy đâu mà đấu.   </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Tất cả là do quyền lực của đồng tiền phân hóa, nhưng đồng tiền cũng có xã hội của nó, có luật nhân quả của nó, cũng có nhiều loại tiền như xã hội con người. Nếu được xin chỉ cho những đứa trẻ cách chọn lọc đừng tiếp nhận vô tội vạ, càng nhận nhiều phải càng tỉnh táo cân đong đo đếm cái được cái mất, nếu cái ta được gây thiệt hại chung thì dứt khoát từ chối, đồng tiền nào tìm được vất vả một chút nhưng lâu dài và ý nghĩa, đồng tiền có được dễ dàng là đồng tiền dễ làm ta bị bệnh và hãy thường nhắc nhở rằng "thường thì không ai cho không ta một điều gì, hãy tỉnh táo xem xét điều kiện đính kèm của nó". Hãy lấy lòng tự trọng suy xét thấu đáo trước khi nhận kẻo trở thành một con cờ thí hoặc gây thiệt hại khôn lường cho bản thân.</w:t>
      </w:r>
    </w:p>
    <w:p w:rsidR="00017486" w:rsidRPr="00F60822" w:rsidRDefault="00017486" w:rsidP="00017486">
      <w:pPr>
        <w:spacing w:before="120"/>
        <w:ind w:firstLine="720"/>
        <w:jc w:val="both"/>
        <w:rPr>
          <w:rFonts w:ascii="Times New Roman" w:hAnsi="Times New Roman"/>
          <w:b/>
          <w:sz w:val="26"/>
          <w:szCs w:val="26"/>
        </w:rPr>
      </w:pPr>
      <w:r w:rsidRPr="00F60822">
        <w:rPr>
          <w:rFonts w:ascii="Times New Roman" w:hAnsi="Times New Roman"/>
          <w:b/>
          <w:sz w:val="26"/>
          <w:szCs w:val="26"/>
        </w:rPr>
        <w:t>2) Cái tâm con người</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Chữ tâm thì đơn giản nhưng thực hiện vào từng vấn đề thì không phải dễ, nó chỉ đạt kết quả thực sự  khi con người phải có cái nhìn sâu sắc thấu đáo sự việc, có cái nhìn công tâm xuyên suốt trong khối óc và cả cuộc đời của con người, và những yếu tố tác động qua lại của hoàn cảnh, chế ngự được lòng tự ái, phải tự kiểm soát cái tôi trong người để nó không trỗi dậy lấn át khống chế điều đang hợp lý, chỉ thực sự có cái nhìn và cư xử đúng đắng nếu không vướng lo sợ những mối quan hệ, gắn kết quyền và lợi, bỏ qua sự thân quen, họ hàng, ruột thịt, phải có lòng can đảm, hành xử dứt khoát chính xác mới có ánh </w:t>
      </w:r>
      <w:r w:rsidRPr="00F60822">
        <w:rPr>
          <w:rFonts w:ascii="Times New Roman" w:hAnsi="Times New Roman"/>
          <w:sz w:val="26"/>
          <w:szCs w:val="26"/>
        </w:rPr>
        <w:lastRenderedPageBreak/>
        <w:t>sáng của sự ứng xử thông minh, linh hoạt, đạt kết quả thuyết phục, mới kêu gọi được sự tình nguyện theo con đường của ta và đương nhiên đó phải là con đường chính đạo.</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Làm nhân đạo không chỉ là việc đem đến hiện vật, hiện kim, hoặc đổi lại là sự vinh danh mà việc làm nhân đạo đúng nghĩa hơn nữa là nhân đạo được thực hiện mọi lúc mọi nơi, từ việc nhỏ đến việc lớn, đôi lúc âm thầm, lặng lẽ, đôi khi sẳn sàng làm cái việc "vác tù và hàng tổng" để ta có thể dang tay nâng đỡ, tiếp thêm sức vào một cơ thể đang cạn kiệt, góp chút ánh sáng soi rọi ở những ngã ba của đường đời của những mảnh đời bất hạnh để họ thấy những khúc ngoặt nào đưa họ đến vực sâu, làm được như vậy ta sẽ được tưởng thưởng gì? Ta được tưởng thưởng bằng một cảm giác thật sự hạnh phúc, một nụ cười thầm của sự mãn nguyện khi ta chợt nhớ rằng ta đã làm một việc quá tốt giúp cho một cuộc đời của một con người, một thành quả tinh thần chưa chắc nhiều người làm được.</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Cái tâm đôi khi phải chấp nhận tiếng "ác" khi việc làm của mình chưa được thấu hiểu, nhưng tất cả phải theo phương châm "dập từ trong trứng nước, uốn nắn kỷ khi là một măng non " thực hiện thưởng phạt phân minh, để ý từng chút một để bắt sửa từ sai phạm ta cho là nhỏ, có thể ta là kẻ khó tính nhưng thà ta phạt thẳng thừng sai phạm nhỏ để răn đe còn hơn sau này đưa con người đó phạm sai lớn phải vào vòng tù tội, ta dập từ đầu chính là làm đã làm nhân đạo cho chính cuộc đời người đó, đồng thời cũng đừng quên nghiêm khắc xử phạt chính con người ta, như vậy mới nhận được "tâm phục, khẩu phục", mới tìm được kẻ đồng hành đúng nghĩa. </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Như một thí dụ nôm </w:t>
      </w:r>
      <w:proofErr w:type="gramStart"/>
      <w:r w:rsidRPr="00F60822">
        <w:rPr>
          <w:rFonts w:ascii="Times New Roman" w:hAnsi="Times New Roman"/>
          <w:sz w:val="26"/>
          <w:szCs w:val="26"/>
        </w:rPr>
        <w:t>na</w:t>
      </w:r>
      <w:proofErr w:type="gramEnd"/>
      <w:r w:rsidRPr="00F60822">
        <w:rPr>
          <w:rFonts w:ascii="Times New Roman" w:hAnsi="Times New Roman"/>
          <w:sz w:val="26"/>
          <w:szCs w:val="26"/>
        </w:rPr>
        <w:t xml:space="preserve"> là thà tự tay ta tát vào mặt con mình để cho nó thức tỉnh còn hơn có lúc để người khác cùng đồng lòng đập nó. Ta hãy bắt đầu tìm hiểu "tại sao" khi nhận thấy một phản ứng quá mạnh mẽ đối với ta, đôi lúc làm ta mất mặt, đạt độ bình tỉnh giải quyết thật có tình có lý lúc đó ta sẽ tự hào cái thật sự thành công.</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Nếu có cái tâm (lương tri) và lòng yêu thương thật sự thì sẽ không bao giờ có xảy ra chuyện ứng xử đầy bạo lực, lấy thịt đè người, lấy quyền hành khống chế kẻ yếu (từ trẻ em tới người lớn), gây chấn thương tinh thần. Tận đáy lòng người phải còn cái tâm và lòng yêu thương, ngay cả động vật cũng có, nếu trong người không con điều này thì hình phạt không còn là dành cho con người mà là cho một đồ vật vô tri vô giác, khi là đồ vật thì không được hưởng những ưu đãi trong thế giới loài người, nếu đồ vật đó không còn giá trị sử dụng thì ta phải sớm quăng vào bãi phế thải kẻo từ đó lại sinh ra những sản phẩm nhiều độc tố nguy hại cộng đồng.</w:t>
      </w:r>
    </w:p>
    <w:p w:rsidR="00017486" w:rsidRPr="00F60822" w:rsidRDefault="00017486" w:rsidP="00017486">
      <w:pPr>
        <w:spacing w:before="120"/>
        <w:ind w:firstLine="720"/>
        <w:jc w:val="both"/>
        <w:rPr>
          <w:rFonts w:ascii="Times New Roman" w:hAnsi="Times New Roman"/>
          <w:b/>
          <w:sz w:val="26"/>
          <w:szCs w:val="26"/>
        </w:rPr>
      </w:pPr>
      <w:r w:rsidRPr="00F60822">
        <w:rPr>
          <w:rFonts w:ascii="Times New Roman" w:hAnsi="Times New Roman"/>
          <w:b/>
          <w:sz w:val="26"/>
          <w:szCs w:val="26"/>
        </w:rPr>
        <w:t>3) Vấn đề tài chính</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Dù ta có ý tưởng và tấm lòng to lớn đến đâu, ta sẽ không làm được gì nếu ta không có tiền. Số tiền cho cái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là số tiền có giới hạn, vì vậy sự điều phối linh động, kịp thời, đúng chỗ là điều cực kỳ cần thiết. Nếu muốn có kết quả tốt thì khi trên phân bổ phải hợp lý, đúng thời gian, dưới phải sớm phản hồi để trên kịp thời điều chỉnh nếu thấy có vấn đề chưa thích hợp trong thời điểm hiện tại.</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Ta học gì trong giới kinh doanh: Không bao giờ họ để đồng tiền nằm quá lâu vì đó là đồng tiền chết. Thời gian là kẻ thù của túi tiền ít ỏi vì nó là nguyên nhân sự trượt giá khủng khiếp, ở thời điểm này một ít tiền sẽ giải quyết được nhiều việc nhưng chỉ cần qua một ít thời gian sau thì không còn giải được nữa, vả lại đây không phải là túi thần lúc nào cũng biến ra đầy ắp. Nên tránh tình trạng này ngoài việc vạch ra kế hoạch kỷ lưỡng, linh hoạt về điều phối ta cần vẽ ra </w:t>
      </w:r>
      <w:proofErr w:type="gramStart"/>
      <w:r w:rsidRPr="00F60822">
        <w:rPr>
          <w:rFonts w:ascii="Times New Roman" w:hAnsi="Times New Roman"/>
          <w:sz w:val="26"/>
          <w:szCs w:val="26"/>
        </w:rPr>
        <w:t>một  con</w:t>
      </w:r>
      <w:proofErr w:type="gramEnd"/>
      <w:r w:rsidRPr="00F60822">
        <w:rPr>
          <w:rFonts w:ascii="Times New Roman" w:hAnsi="Times New Roman"/>
          <w:sz w:val="26"/>
          <w:szCs w:val="26"/>
        </w:rPr>
        <w:t xml:space="preserve"> đường của đồng tiền: đó luôn phải là đường thẳng, càng ngắn càng tốt. Để làm được điều này xin chú ý khâu "chọn mặt, gửi vàng":</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Người phân bổ đồng tiền phải công tâm, sòng phẳng</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lastRenderedPageBreak/>
        <w:t>- Người gi</w:t>
      </w:r>
      <w:r w:rsidRPr="00F60822">
        <w:rPr>
          <w:rFonts w:ascii="Times New Roman" w:hAnsi="Times New Roman"/>
          <w:sz w:val="26"/>
          <w:szCs w:val="26"/>
          <w:lang w:val="vi-VN"/>
        </w:rPr>
        <w:t>ữ</w:t>
      </w:r>
      <w:r w:rsidRPr="00F60822">
        <w:rPr>
          <w:rFonts w:ascii="Times New Roman" w:hAnsi="Times New Roman"/>
          <w:sz w:val="26"/>
          <w:szCs w:val="26"/>
        </w:rPr>
        <w:t xml:space="preserve"> túi tiền phải minh bạch, rõ ràng trong chi </w:t>
      </w:r>
      <w:proofErr w:type="gramStart"/>
      <w:r w:rsidRPr="00F60822">
        <w:rPr>
          <w:rFonts w:ascii="Times New Roman" w:hAnsi="Times New Roman"/>
          <w:sz w:val="26"/>
          <w:szCs w:val="26"/>
        </w:rPr>
        <w:t>thu</w:t>
      </w:r>
      <w:proofErr w:type="gramEnd"/>
      <w:r w:rsidRPr="00F60822">
        <w:rPr>
          <w:rFonts w:ascii="Times New Roman" w:hAnsi="Times New Roman"/>
          <w:sz w:val="26"/>
          <w:szCs w:val="26"/>
        </w:rPr>
        <w:t>.</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Người vận chuyển (thường qua ngân hàng) phải nhanh chóng, phải là nơi thu thập thông tin kịp thời phản hồi để người phân bổ điều chỉnh ngay kế hoạch, và không khó khăn khi phát hiện được sự nổi cộm của biểu hiện những đồng tiền bất chính (chỉ trừ khi không muốn làm) và phản hồi tìm hiểu, xem xét và kịp thời ngăn chận.</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Người nhận, nơi nhận: Phải năng động hơn để tận dụng đồng tiền hiệu quả, phải biết đấu tranh khi thấy bất hợp lý, phải học ngôn ngữ người câm để giao tiếp được người bị bệnh câm, phải biết nhờ bác sỉ khoa học trị bệnh mù. Phải la hét to hơn vào </w:t>
      </w:r>
      <w:proofErr w:type="gramStart"/>
      <w:r w:rsidRPr="00F60822">
        <w:rPr>
          <w:rFonts w:ascii="Times New Roman" w:hAnsi="Times New Roman"/>
          <w:sz w:val="26"/>
          <w:szCs w:val="26"/>
        </w:rPr>
        <w:t>tai</w:t>
      </w:r>
      <w:proofErr w:type="gramEnd"/>
      <w:r w:rsidRPr="00F60822">
        <w:rPr>
          <w:rFonts w:ascii="Times New Roman" w:hAnsi="Times New Roman"/>
          <w:sz w:val="26"/>
          <w:szCs w:val="26"/>
        </w:rPr>
        <w:t xml:space="preserve"> người bị bệnh điếc. Hãy làm tất cả những gì có thể làm đừng phải âm thầm cam chịu thụ động nữa.</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Tài chính như một miếng mồi ngon không nên cho đi vào con đường xa, quanh quẹo đầy rẫy những con mèo hoang háo mỡ.</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Tài chính là đồng tiền chung, không phải túi riêng, thái độ ban ơn trong việc đưa người nhận là không thể chấp nhận và cũng đến lúc nên tự trị bệnh nghề nghiệp “nhìn ai cũng tưởng là cướp hoặc vô tình hoa mắt hay cố tình nhìn thường dân thành cướp, nhìn cướp thành thường dân”.</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Ta đã biết tại sao túi tiền ít ỏi, muốn đủ tiền để đưa thành hiện thực, ngoài việc cố gắng cày bổ sung thêm thì tại sao song song ta không tiến hành </w:t>
      </w:r>
      <w:proofErr w:type="gramStart"/>
      <w:r w:rsidRPr="00F60822">
        <w:rPr>
          <w:rFonts w:ascii="Times New Roman" w:hAnsi="Times New Roman"/>
          <w:sz w:val="26"/>
          <w:szCs w:val="26"/>
        </w:rPr>
        <w:t>thu</w:t>
      </w:r>
      <w:proofErr w:type="gramEnd"/>
      <w:r w:rsidRPr="00F60822">
        <w:rPr>
          <w:rFonts w:ascii="Times New Roman" w:hAnsi="Times New Roman"/>
          <w:sz w:val="26"/>
          <w:szCs w:val="26"/>
        </w:rPr>
        <w:t xml:space="preserve"> nợ và đòi nợ, đòi cả những vị đã xơi rồi chùi miệng. Nợ túi riêng có thể thông cảm được nhưng nợ túi </w:t>
      </w:r>
      <w:proofErr w:type="gramStart"/>
      <w:r w:rsidRPr="00F60822">
        <w:rPr>
          <w:rFonts w:ascii="Times New Roman" w:hAnsi="Times New Roman"/>
          <w:sz w:val="26"/>
          <w:szCs w:val="26"/>
        </w:rPr>
        <w:t>chung</w:t>
      </w:r>
      <w:proofErr w:type="gramEnd"/>
      <w:r w:rsidRPr="00F60822">
        <w:rPr>
          <w:rFonts w:ascii="Times New Roman" w:hAnsi="Times New Roman"/>
          <w:sz w:val="26"/>
          <w:szCs w:val="26"/>
        </w:rPr>
        <w:t xml:space="preserve"> dứt khoát phải trả ngay vì nó liên quan đến bao nhiêu cuộc đời của con người. Rượu mời không uống thì phải cho uống rượu phạt, trong việc này không có cửa cho việc cảm thông, cả nể, "SỢ", mới đạt được thành công.</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Những người thực hiện các công việc trên tốt phải dành cho họ thù lao xứng đáng, nhưng khi đã nhận thù lao như vậy vẫn còn có ý tham lam thì mời ngay ra chỗ khác, đừng để lòng tham đó tồn tại lủng đoạn quá lâu sẽ phá hoại tất cả.</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Khi giao việc phải chọn lọc kỷ con người, nếu có thông tin có cơ sở chứng minh về cái sai quấy, bất tài, không năng lực ... của người đó dẫn đến đâu là phải thay ngay, vì đợi có chứng cứ thì quá trễ tốn công sức sửa sai hoặc không bao giờ có được vì ở những người đó luôn tự bảo vệ bằng sự ma mãnh, mánh mung, phe cánh. Giết chúng từ lúc mới nhen nhúm để chúng không còn cơ hội bò lên ngày càng cao, ngày càng sinh sôi nảy nở, ta không cần nương </w:t>
      </w:r>
      <w:proofErr w:type="gramStart"/>
      <w:r w:rsidRPr="00F60822">
        <w:rPr>
          <w:rFonts w:ascii="Times New Roman" w:hAnsi="Times New Roman"/>
          <w:sz w:val="26"/>
          <w:szCs w:val="26"/>
        </w:rPr>
        <w:t>tay</w:t>
      </w:r>
      <w:proofErr w:type="gramEnd"/>
      <w:r w:rsidRPr="00F60822">
        <w:rPr>
          <w:rFonts w:ascii="Times New Roman" w:hAnsi="Times New Roman"/>
          <w:sz w:val="26"/>
          <w:szCs w:val="26"/>
        </w:rPr>
        <w:t xml:space="preserve"> với những biểu hiện gián tiếp bán nước như vậy, không có cửa cho sự dung túng. </w:t>
      </w:r>
    </w:p>
    <w:p w:rsidR="00017486" w:rsidRPr="00F60822" w:rsidRDefault="00017486" w:rsidP="00017486">
      <w:pPr>
        <w:spacing w:before="120"/>
        <w:ind w:firstLine="720"/>
        <w:jc w:val="both"/>
        <w:rPr>
          <w:rFonts w:ascii="Times New Roman" w:hAnsi="Times New Roman"/>
          <w:b/>
          <w:sz w:val="26"/>
          <w:szCs w:val="26"/>
        </w:rPr>
      </w:pPr>
      <w:r w:rsidRPr="00F60822">
        <w:rPr>
          <w:rFonts w:ascii="Times New Roman" w:hAnsi="Times New Roman"/>
          <w:b/>
          <w:sz w:val="26"/>
          <w:szCs w:val="26"/>
        </w:rPr>
        <w:t>4) Giải quyết sự việc</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Khi giải quyết sự việc chính ta phải gương mẫu, phải tận gốc, dù việc lớn hay nhỏ, chỗ nào thấy có vấn đề là phải đích thân tìm hiểu ngay, có "di hành" mới thấu hiểu được tiếng kêu than, khi thấu hiểu cần giải quyết ngay bằng sự công tâm, nếu không cái ta nhận sẽ là sự thờ ơ, giả ngu đần, mất lòng tin, sự im lặng đáng ngờ. Và rồi sẽ có sự nổi loạn, nhẹ nhất là chúng sẽ tự tìm thấy điều này ở nơi khác xa xôi và đôi khi cả việc chấp nhận trên đầu chúng là người ngoài giống như đứa con ta sinh ra nhưng đưa đẩy dần cho người khác nuôi dưỡng dạy dỗ, nếu có chuyện xảy ra chúng sẽ ở ngã ba đường và không khéo chúng lại chọn người đã cho chúng cuộc sống đúng nghĩa về vật chất và tinh thần thì chúng ta sẽ mất đứa con chúng ta sinh thành. Hay có thể nói là "mất cả chì lẫn chày". Còn nổi loạn nặng nhất là lúc nào đó chúng sẽ quay lại luận tội chúng ta bằng tất cả sự căm hờn.</w:t>
      </w:r>
    </w:p>
    <w:p w:rsidR="00017486" w:rsidRPr="00F60822" w:rsidRDefault="00017486" w:rsidP="00017486">
      <w:pPr>
        <w:spacing w:before="120"/>
        <w:ind w:firstLine="720"/>
        <w:jc w:val="both"/>
        <w:rPr>
          <w:rFonts w:ascii="Times New Roman" w:hAnsi="Times New Roman"/>
          <w:b/>
          <w:sz w:val="26"/>
          <w:szCs w:val="26"/>
        </w:rPr>
      </w:pPr>
      <w:r w:rsidRPr="00F60822">
        <w:rPr>
          <w:rFonts w:ascii="Times New Roman" w:hAnsi="Times New Roman"/>
          <w:b/>
          <w:sz w:val="26"/>
          <w:szCs w:val="26"/>
        </w:rPr>
        <w:t>Những giải pháp cụ thể cho học sinh, sinh viên</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Thật buồn lòng khi ta nghe từ miệng các em học sinh chữi thề (cả con trai lẫn con gái) thay gì nói những điều hay, khi ta thấy bạo lực học đường ngày càng trầm trọng, giáo </w:t>
      </w:r>
      <w:r w:rsidRPr="00F60822">
        <w:rPr>
          <w:rFonts w:ascii="Times New Roman" w:hAnsi="Times New Roman"/>
          <w:sz w:val="26"/>
          <w:szCs w:val="26"/>
        </w:rPr>
        <w:lastRenderedPageBreak/>
        <w:t xml:space="preserve">viên mất chất, học sinh sinh viên mất chất. Có khó lắm cho ta tìm hướng đi hiện nay hay không? Sao ta lại chấp nhận sự thua cuộc? Với bức xúc này tôi xin nêu nhận xét và ý kiến như </w:t>
      </w:r>
      <w:proofErr w:type="gramStart"/>
      <w:r w:rsidRPr="00F60822">
        <w:rPr>
          <w:rFonts w:ascii="Times New Roman" w:hAnsi="Times New Roman"/>
          <w:sz w:val="26"/>
          <w:szCs w:val="26"/>
        </w:rPr>
        <w:t>sau :</w:t>
      </w:r>
      <w:proofErr w:type="gramEnd"/>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b/>
          <w:i/>
          <w:sz w:val="26"/>
          <w:szCs w:val="26"/>
        </w:rPr>
        <w:t>Học sinh tiểu học:</w:t>
      </w:r>
      <w:r w:rsidRPr="00F60822">
        <w:rPr>
          <w:rFonts w:ascii="Times New Roman" w:hAnsi="Times New Roman"/>
          <w:sz w:val="26"/>
          <w:szCs w:val="26"/>
        </w:rPr>
        <w:t xml:space="preserve"> Nếu lưu ý, chúng đã bắt đầu có ý thức trong việc bắt nạt bạn, vô tình chơi những trò chơi gây nguy hiểm cho cơ thể bạn, bắt đầu nhập vào những từ không hay của người lớn để chủ yếu tốt lên cho oai, không ai lúc đó để tâm phát hiện ngăn chận hoặc có khuyên răn nhưng không hiệu quả, bởi gì chúng cảm thấy hay, ta ngăn chận nhưng chưa ai giải thích cặn kẻ nghĩa đen, nghĩa bóng của tiếng chữi thề đó là chữi chính người mẹ đã sinh ra mình hoặc đòi làm mà chính khả năng chúng không có, tôi nghĩ chúng sẽ xấu hổ không thốt được nữa  khi ta phân tích cho chúng hiểu. Năm lớp 4 trở đi là năm cần lưu ý, những người lớn đã thâm nhập quá sâu thành thói quen thì chúng ta đành chịu khi không còn thuốc chữa, nhưng ta không thể cho phép để những đứa trẻ bập bẹ lại bị nhiễm chất độc này khi chúng chỉ mới là vài đứa.</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Khi dạy chúng đùa chơi bạn cũng cho chúng nhìn được những chỗ yếu trong cơ thể không chịu đựng được lực mạnh, sẽ gây chấn thương lâu dài tinh thần, thể xác, và cuộc sống sau này của bạn sẽ thế nào? Ta cố gắng dùng hình ảnh đơn giản nhất của hiện tại và tương lai của chúng và bạn chúng. Hãy cho chúng được "tung tăng" trong ngôi trường của mình nhưng phải có ý thức.</w:t>
      </w:r>
    </w:p>
    <w:p w:rsidR="00017486" w:rsidRPr="00F60822" w:rsidRDefault="00017486" w:rsidP="00017486">
      <w:pPr>
        <w:spacing w:before="120"/>
        <w:ind w:firstLine="720"/>
        <w:jc w:val="both"/>
        <w:rPr>
          <w:rFonts w:ascii="Times New Roman" w:hAnsi="Times New Roman"/>
          <w:b/>
          <w:i/>
          <w:sz w:val="26"/>
          <w:szCs w:val="26"/>
        </w:rPr>
      </w:pPr>
      <w:r w:rsidRPr="00F60822">
        <w:rPr>
          <w:rFonts w:ascii="Times New Roman" w:hAnsi="Times New Roman"/>
          <w:b/>
          <w:i/>
          <w:sz w:val="26"/>
          <w:szCs w:val="26"/>
        </w:rPr>
        <w:t xml:space="preserve">Học sinh THCS: </w:t>
      </w:r>
      <w:r w:rsidRPr="00F60822">
        <w:rPr>
          <w:rFonts w:ascii="Times New Roman" w:hAnsi="Times New Roman"/>
          <w:sz w:val="26"/>
          <w:szCs w:val="26"/>
        </w:rPr>
        <w:t>Đây là lớp học sinh phải được đưa lên hàng đầu của sự lưu ý, đây là lứa tuổi muốn khẳng định mình và dễ nổi loạn của tâm sinh lý dậy thì, nếu muốn hiểu hết về chúng phải trở thành bạn của chúng, hãy cho chúng thấy con người thường không hoàn thiện, chính các giáo viên đứng lớp cũng vậy, học sinh nhận lỗi, giáo viên cũng phải biết nhận lỗi. Việc phân bổ giờ giảng quá nhiều, chương trình nặng, lớp đông, khi giảng thao thao bất tuyệt không biết bài giảng nhập vào đầu học sinh được bao nhiêu vì sợ cháy giáo án, hoặc tự ái bỏ dạy giận hờn, học sinh thì nói chuyện huyên thuyên, mất tập trung. Xin hãy thử cho một lần cho học sinh tập làm giáo viên, nói cho học sinh biết giáo viên cũng phải có cuộc sống vất vả, công đoạn chuẩn bị bài để lên lớp, và giáo viên đôi khi nên trở thành học sinh bày tỏ ta cũng tò mò tham gia vào câu chuyện chúng đang say sưa, hòa vào lứa tuổi chúng mới biết "tại sao'' và ta nêu ý kiến dẫn dắt chúng nghĩ đúng làm đúng, công nhận chúng có cái đúng thì chúng mới công nhận cái đúng của ta, ta nên thuyết phục hơn trừng phạt. Dạy chúng những bài học nhỏ cụ thể về sự chia xẻ đồng cảm với nổi bất hạnh của những người chung quanh.</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Cuối cùng hãy xem bài học ta đem đến cho chúng có hấp dẫn không, có cần thiết phù hợp hiện tại không, sao ta không xem giáo viên và học sinh đang cùng chơi vui, kết quả cuộc chơi phải đạt là học sinh phải hiểu phải thấm sâu bài học, còn giáo viên sẽ động não thường xuyên để đạt kết quả là thuyết phục được chúng nghe ta, và chúng phải đạt thái độ say sưa khi nghe ta giảng bài. Quan trọng nhất là giáo viên phải gương mẫu và có tấm lòng với chúng thật sự. Đừng xem thường chúng vì chúng hiểu hết, biết hết chỉ là không thèm nói cho ta biết mà thôi. Để làm mau có kết quả giáo viên từng môn học phải được có thời gian chuyện trò với học sinh, cho cơ hội chúng được mạnh dạn đóng góp ý kiến chứ không phải chỉ một mình "độc tấu" như thế chúng nhớ dai hơn.</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Khi lưu ý từ hai độ tuổi trên thì việc đúc người đã hoàn tất tương đối cơ bản thì lên PTTH ta sẽ luyện tiếp cho chúng thêm những kỷ năng sống.</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Để tạo một sự bảo vệ cho học sinh, tôi xin đề nghị:</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Hình thành lực lượng hướng đạo sinh đúng nghĩa để dạy chúng kỷ năng sống, biết ứng xử, biết chọn lọc, thường xuyên nắm bắt tâm sinh lý, giải thích và can thiệp kịp thời. </w:t>
      </w:r>
      <w:r w:rsidRPr="00F60822">
        <w:rPr>
          <w:rFonts w:ascii="Times New Roman" w:hAnsi="Times New Roman"/>
          <w:sz w:val="26"/>
          <w:szCs w:val="26"/>
        </w:rPr>
        <w:lastRenderedPageBreak/>
        <w:t>Tổ chức các buổi ngoại khóa, hướng dẫn trò chơi tập thể lành mạnh, tập nói và làm có cơ sở khoa học.</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Hướng chúng quan tâm vào nghề nào ngoài việc cho chúng thấy quy trình thì nếu có điều kiện cho chúng thử một lần tự làm sản phẩm thì ấn tượng hơn.</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Sự kết hợp giữa gia đình và nhà trường còn quá lỏng lẽo, vì lớp quá đông giáo viên quá bận nên thường không nắm hết hoàn cảnh của từng học sinh, hai bên cũng không tạo điều kiện gặp gỡ trao đổi thường xuyên về các vấn đề liên quan học tập và hình thành tính cách. </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Ta có nội quy nhưng chưa có luật học đường, luật cho cả người lớn, trẻ em, cho học sinh và cô giáo, luật cho cả Ban Giám hiệu, quản lý, phục vụ, bảo vệ, vệ sinh. Tuổi nhỏ có luật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nhỏ, tuổi lớn có luật theo lớn, có luật rõ ràng, cụ thể dễ hiểu và tất cả phải làm theo luật. Trong đó thưởng phạt phải phân minh.</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Phân loại thành phần học sinh, phân loại bài giảng, phân loại trường tập họp học sinh giỏi hay học sinh yếu, để có phương pháp xử lý, quản lý linh động.</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Hạn chế việc "đuổi học", chúng ta nên nhận công việc khó khăn hơn là sửa chữa một con người hơn là bỏ mặc chúng trong rừng sâu không lương thực, không la bàn, không thấy ánh sáng mặt trời, bao nguy hiểm rình rập, những mảnh đời ấy có bao nhiêu mảnh đời tìm được cơ hội vươn lên, hay phần lớn bị chết gục. Ta làm được điều đó là ta đã làm nhân đạo, đã tránh cho xã hội một tội đồ, tiết kiệm nhiều công của cho đất nước. Xin hãy giử chúng hướng dẫn chúng đi đúng trong môi trường ánh sáng tốt hơn là bỏ mặc chúng trong bóng tối với mặc cảm "bị đuổi" ám ảnh suốt đời. Nếu chúng đã khá ta giúp lên thành giỏi là điều rất dễ dàng nhưng từ một đứa kém cõi ta hướng đạo cho chúng sống giỏi sống tốt là một thành công không phải ai cũng làm được. Ta hãy có cách hướng thiện là chủ yếu.</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Trong luật cũng xin lưu ý phạt nặng tội làm chấn thương tinh thần, tâm lý do bị hành hạ bằng lời nói, hành </w:t>
      </w:r>
      <w:proofErr w:type="gramStart"/>
      <w:r w:rsidRPr="00F60822">
        <w:rPr>
          <w:rFonts w:ascii="Times New Roman" w:hAnsi="Times New Roman"/>
          <w:sz w:val="26"/>
          <w:szCs w:val="26"/>
        </w:rPr>
        <w:t>vi</w:t>
      </w:r>
      <w:proofErr w:type="gramEnd"/>
      <w:r w:rsidRPr="00F60822">
        <w:rPr>
          <w:rFonts w:ascii="Times New Roman" w:hAnsi="Times New Roman"/>
          <w:sz w:val="26"/>
          <w:szCs w:val="26"/>
        </w:rPr>
        <w:t xml:space="preserve"> gây tổn thương. Sẽ không chấp nhận "đó là chuyện riêng của nhà tôi" khi hậu quả tương lai của nó ảnh hưởng tới công đồng, cộng đồng có quyền can thiệp kịp thời mọi lúc mọi nơi để phòng bệnh hơn chữa bệnh. Đồng thời cũng phải có luật cấm phổ biến các loại trò chơi nằm trong danh sách khuyến cáo gây tật bệnh, cờ bạc, mua bán (Võ lâm truyền kỳ), ảnh hưởng xấu đến trẻ em thậm chí phạt nặng hoặc dẹp tiệm nếu cố tình làm sai luật. Nhắc nhở nhà sản xuất trò chơi phải lưu ý sức khỏe, tật bệnh trẻ em, không nhập khẩu và cho phổ biến chúng (như trò chơi điện tử phải xem lại thật kỷ nội dung và qui định cự ly từ mắt người chơi đến màn hình phải là bao nhiêu để không hại mắt, nội dung thế nào?)</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Phối hợp chặt chẽ giữa hướng đạo sinh, nhà trường, lực lượng bảo vệ, công an khu vực của trường và công an khu vực nơi học sinh ở, lực lượng an ninh thì không có côn đồ nào có thể thâm nhập vào được. Lứa tuổi học sinh là lứa tuổi chưa đủ tinh vi để che đậy nên yêu cầu phải có cặp mắt tinh tường, gần gủi nhưng nghiêm khắc, đừng làm chúng cảm thấy mất tự do, theo dõi nhưng không thấy theo dõi, nói chung phải là lực lượng tinh nhuệ phải được huấn luyện như một chiến sỉ thực thụ có óc quan sát, phán đoán, xử lý thông minh, thuyết phục, quả cảm khi cần thiết ... Tuy nhiên không thể làm tròn nhiệm vụ được khi vừa làm việc này cùng với việc khác trong một lúc (như vừa bảo vệ vừa gi</w:t>
      </w:r>
      <w:r w:rsidRPr="00F60822">
        <w:rPr>
          <w:rFonts w:ascii="Times New Roman" w:hAnsi="Times New Roman"/>
          <w:sz w:val="26"/>
          <w:szCs w:val="26"/>
          <w:lang w:val="vi-VN"/>
        </w:rPr>
        <w:t>ữ</w:t>
      </w:r>
      <w:r w:rsidRPr="00F60822">
        <w:rPr>
          <w:rFonts w:ascii="Times New Roman" w:hAnsi="Times New Roman"/>
          <w:sz w:val="26"/>
          <w:szCs w:val="26"/>
        </w:rPr>
        <w:t xml:space="preserve"> xe)</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Cần trang bị tốt cho việc liên lạc phối hợp kịp thời khi phát hiện để ngăn chận điều đáng tiếc xảy ra trong trường và cả ngoài trường, Nếu được làm </w:t>
      </w:r>
      <w:proofErr w:type="gramStart"/>
      <w:r w:rsidRPr="00F60822">
        <w:rPr>
          <w:rFonts w:ascii="Times New Roman" w:hAnsi="Times New Roman"/>
          <w:sz w:val="26"/>
          <w:szCs w:val="26"/>
        </w:rPr>
        <w:t>theo</w:t>
      </w:r>
      <w:proofErr w:type="gramEnd"/>
      <w:r w:rsidRPr="00F60822">
        <w:rPr>
          <w:rFonts w:ascii="Times New Roman" w:hAnsi="Times New Roman"/>
          <w:sz w:val="26"/>
          <w:szCs w:val="26"/>
        </w:rPr>
        <w:t xml:space="preserve"> dõi thống kê lưu ý ghi nhận số liệu trên máy tính để theo dõi thường xuyên. </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lastRenderedPageBreak/>
        <w:t xml:space="preserve">Việc phân bổ lực lượng này phải linh hoạt, những trường tập trung học sinh yếu kém thường là trường sản xuất nhiều học sinh tệ nạn nhất hiện nay. Cần giải pháp riêng cho loại trường này vì sản phẩm từ các trường này sẽ </w:t>
      </w:r>
      <w:proofErr w:type="gramStart"/>
      <w:r w:rsidRPr="00F60822">
        <w:rPr>
          <w:rFonts w:ascii="Times New Roman" w:hAnsi="Times New Roman"/>
          <w:sz w:val="26"/>
          <w:szCs w:val="26"/>
        </w:rPr>
        <w:t>lan</w:t>
      </w:r>
      <w:proofErr w:type="gramEnd"/>
      <w:r w:rsidRPr="00F60822">
        <w:rPr>
          <w:rFonts w:ascii="Times New Roman" w:hAnsi="Times New Roman"/>
          <w:sz w:val="26"/>
          <w:szCs w:val="26"/>
        </w:rPr>
        <w:t xml:space="preserve"> ra khắp nơi không lường trước được. Nhưng đừng phân biệt giữa kém và giỏi, sẽ đem đến chúng cảm giác tự ti, mặc cảm. Ta sẽ có nhiều giải đáp thú vị nếu chịu khó tìm hiểu phân tích khoa học, khách quan nguyên nhân sản sinh. </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Ta không thể chịu thua nạn bạo lực trong học đường như vậy khi lực lượng chúng ta đông hơn, có quyền hơn, thông minh hơn. Nhưng lực lượng ta thiếu đoàn kết, thiếu trách nhiệm, sợ hải, sợ vạ lây, không can đảm, không ý thức cộng đồng. Ta không muốn một lần nữa lại thêm một việc khó xử như chuyện "ông Học", ta không muốn con cháu ta là kẻ bị đánh vì do thầy tắc trách hoặc bị xui xẻo trong trò chơi bốc thăm khi chúng không hề phạm lỗi, có ông Học cũng chết mà không có những người có phản ứng như ông Học cũng chết.</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Bọn côn đồ sẽ không làm được gì, thậm chí quyến </w:t>
      </w:r>
      <w:proofErr w:type="gramStart"/>
      <w:r w:rsidRPr="00F60822">
        <w:rPr>
          <w:rFonts w:ascii="Times New Roman" w:hAnsi="Times New Roman"/>
          <w:sz w:val="26"/>
          <w:szCs w:val="26"/>
        </w:rPr>
        <w:t>rũ</w:t>
      </w:r>
      <w:proofErr w:type="gramEnd"/>
      <w:r w:rsidRPr="00F60822">
        <w:rPr>
          <w:rFonts w:ascii="Times New Roman" w:hAnsi="Times New Roman"/>
          <w:sz w:val="26"/>
          <w:szCs w:val="26"/>
        </w:rPr>
        <w:t xml:space="preserve"> được con cháu chúng ta nếu ta đồng lòng tham gia ngăn chận mọi lúc, mọi nơi. Biến chúng ta sẽ là bóng ma của chúng chứ không phải chúng là bóng ma của ta, và chúng phải biết "cút xéo" trước khi chúng ta bắn chúng, hãy cho chúng biết con cháu ta còn có người lớn ở phía sau, chúng ta sẽ không cho phép chúng hoành hành.</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Tóm lại con cháu chúng ta, học sinh chúng ta lúc nào cũng cần chúng ta để mắt đến. Chúng ta đừng nghĩ chúng đã lớn và để chúng phát triển quá tự do.</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Trong các ngôi trường, chúng không có sân chơi nên bị cấm chơi các trò chơi của chúng (đá cầu, nhảy dây, bún thung, chọi đáo, tạt lon) ngay cả chạy đùa giởn ướt áo cũng bị cấm thì chúng biết chơi gì đây ngoài "tám chuyện diễn viên, game, những chuyện thật nhỏ nhặt..." và "tám" cả trong giờ học.</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Việc giảng dạy và chương trình, tổ chức các lớp bổ túc văn hóa buổi tối, nơi dành cho những trường hợp đặc biệt cũng đang là vấn đề cần quan tâm (giáo viên thường mệt mõi, chương trình và thời gian học ngắt đoạn)</w:t>
      </w:r>
    </w:p>
    <w:p w:rsidR="00017486" w:rsidRPr="00F60822" w:rsidRDefault="00017486" w:rsidP="00017486">
      <w:pPr>
        <w:jc w:val="both"/>
        <w:rPr>
          <w:rFonts w:ascii="Times New Roman" w:hAnsi="Times New Roman"/>
          <w:sz w:val="26"/>
          <w:szCs w:val="26"/>
        </w:rPr>
      </w:pP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Chúng ta giải quyết bế tắc bằng việc cho phép mở trường quốc tế, ta không phủ nhận điều tích cực của nó nhưng thật buồn thay giống như ta sinh con nhưng phải nhờ người khác dạy dỗ mới nên người, không biết tình trạng này kéo dài bao lâu? Dân tộc ta có thông minh, nhạy bén, chịu khó, chăm chỉ không? Hay vốn sinh ra là một dân tộc "ngu bẩm sinh". Tại sao ta không suy nghĩ và hành động. Tại sao ta không loại bỏ ngay những kẻ kém năng lực, vô trách nhiệm, tham lam đang cản bước tiến của chúng ta.  </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Nhân đây tôi xin nhắn nhủ các ông làm luật rằng : sao các ông cho ra đời đứa con mà cho nó cuộc sống của phận bèo muốn trôi đâu thì trôi, ai muốn lợi dụng thì lợi dụng, có luật mà thực hiện không nghiêm là luật chết, không kịp thời chỉnh sửa là luật ác.</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Xin hãy cùng tôi mơ ước:  </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Dắt </w:t>
      </w:r>
      <w:proofErr w:type="gramStart"/>
      <w:r w:rsidRPr="00F60822">
        <w:rPr>
          <w:rFonts w:ascii="Times New Roman" w:hAnsi="Times New Roman"/>
          <w:sz w:val="26"/>
          <w:szCs w:val="26"/>
        </w:rPr>
        <w:t>tay</w:t>
      </w:r>
      <w:proofErr w:type="gramEnd"/>
      <w:r w:rsidRPr="00F60822">
        <w:rPr>
          <w:rFonts w:ascii="Times New Roman" w:hAnsi="Times New Roman"/>
          <w:sz w:val="26"/>
          <w:szCs w:val="26"/>
        </w:rPr>
        <w:t xml:space="preserve"> con cháu chúng ta để chỉ chúng thấy các "kỳ quan kiến trúc" do chính chúng ta xây dựng cho chúng chứ không nước khác.</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Trên đường chúng đi học là con đường có hàng cây phượng </w:t>
      </w:r>
      <w:proofErr w:type="gramStart"/>
      <w:r w:rsidRPr="00F60822">
        <w:rPr>
          <w:rFonts w:ascii="Times New Roman" w:hAnsi="Times New Roman"/>
          <w:sz w:val="26"/>
          <w:szCs w:val="26"/>
        </w:rPr>
        <w:t>vĩ</w:t>
      </w:r>
      <w:proofErr w:type="gramEnd"/>
      <w:r w:rsidRPr="00F60822">
        <w:rPr>
          <w:rFonts w:ascii="Times New Roman" w:hAnsi="Times New Roman"/>
          <w:sz w:val="26"/>
          <w:szCs w:val="26"/>
        </w:rPr>
        <w:t>, không khí mát rượi trong lành, chứ không phải không khí ô nhiễm từ nước mương, nước kênh đen xì, hôi thúi.</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Thay vì phải bỏ nhà cửa, đất </w:t>
      </w:r>
      <w:proofErr w:type="gramStart"/>
      <w:r w:rsidRPr="00F60822">
        <w:rPr>
          <w:rFonts w:ascii="Times New Roman" w:hAnsi="Times New Roman"/>
          <w:sz w:val="26"/>
          <w:szCs w:val="26"/>
        </w:rPr>
        <w:t>đai</w:t>
      </w:r>
      <w:proofErr w:type="gramEnd"/>
      <w:r w:rsidRPr="00F60822">
        <w:rPr>
          <w:rFonts w:ascii="Times New Roman" w:hAnsi="Times New Roman"/>
          <w:sz w:val="26"/>
          <w:szCs w:val="26"/>
        </w:rPr>
        <w:t xml:space="preserve"> ta sẽ "Trị được thuỷ"</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lastRenderedPageBreak/>
        <w:t>- Thay vì phải dời trung tâm thành phố thì ta đuổi được khỏi đất những kẻ lấn chiếm, hoặc những kẻ cấp phép cho lấn chiếm. Sao ta lại phải bỏ nhà chúng ta, bỏ nơi mãnh đất thiêng liêng và điều kiện giao thương thuận lợi mà cha ông chọn làm thành phố để ra đi. Ta là kẻ hèn nhát chăng?</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xml:space="preserve">- Chúng ta sẽ được thấy ngôi trường đủ rộng để con cháu ta được </w:t>
      </w:r>
      <w:proofErr w:type="gramStart"/>
      <w:r w:rsidRPr="00F60822">
        <w:rPr>
          <w:rFonts w:ascii="Times New Roman" w:hAnsi="Times New Roman"/>
          <w:sz w:val="26"/>
          <w:szCs w:val="26"/>
        </w:rPr>
        <w:t>tung</w:t>
      </w:r>
      <w:proofErr w:type="gramEnd"/>
      <w:r w:rsidRPr="00F60822">
        <w:rPr>
          <w:rFonts w:ascii="Times New Roman" w:hAnsi="Times New Roman"/>
          <w:sz w:val="26"/>
          <w:szCs w:val="26"/>
        </w:rPr>
        <w:t xml:space="preserve"> tăng, được thấy những gương mặt thật hồn nhiên.</w:t>
      </w:r>
    </w:p>
    <w:p w:rsidR="00017486" w:rsidRPr="00F60822" w:rsidRDefault="00017486" w:rsidP="00017486">
      <w:pPr>
        <w:spacing w:before="120"/>
        <w:ind w:firstLine="720"/>
        <w:jc w:val="both"/>
        <w:rPr>
          <w:rFonts w:ascii="Times New Roman" w:hAnsi="Times New Roman"/>
          <w:sz w:val="26"/>
          <w:szCs w:val="26"/>
        </w:rPr>
      </w:pPr>
      <w:r w:rsidRPr="00F60822">
        <w:rPr>
          <w:rFonts w:ascii="Times New Roman" w:hAnsi="Times New Roman"/>
          <w:sz w:val="26"/>
          <w:szCs w:val="26"/>
        </w:rPr>
        <w:t>- Và thật còn nhiều điều để mơ ước.</w:t>
      </w:r>
    </w:p>
    <w:p w:rsidR="00F60822" w:rsidRPr="00F60822" w:rsidRDefault="00017486" w:rsidP="00F60822">
      <w:pPr>
        <w:spacing w:before="120"/>
        <w:ind w:firstLine="720"/>
        <w:jc w:val="both"/>
        <w:rPr>
          <w:rFonts w:ascii="Times New Roman" w:hAnsi="Times New Roman"/>
          <w:sz w:val="26"/>
          <w:szCs w:val="26"/>
        </w:rPr>
      </w:pPr>
      <w:r w:rsidRPr="00F60822">
        <w:rPr>
          <w:rFonts w:ascii="Times New Roman" w:hAnsi="Times New Roman"/>
          <w:sz w:val="26"/>
          <w:szCs w:val="26"/>
        </w:rPr>
        <w:t xml:space="preserve">Sáng nay, tôi đã thật hạnh phúc khi nhìn thấy một đứa thiếu niên tự nhổ một nhúm cỏ dại ven đường để chúng đừng mọc </w:t>
      </w:r>
      <w:proofErr w:type="gramStart"/>
      <w:r w:rsidRPr="00F60822">
        <w:rPr>
          <w:rFonts w:ascii="Times New Roman" w:hAnsi="Times New Roman"/>
          <w:sz w:val="26"/>
          <w:szCs w:val="26"/>
        </w:rPr>
        <w:t>lan</w:t>
      </w:r>
      <w:proofErr w:type="gramEnd"/>
      <w:r w:rsidRPr="00F60822">
        <w:rPr>
          <w:rFonts w:ascii="Times New Roman" w:hAnsi="Times New Roman"/>
          <w:sz w:val="26"/>
          <w:szCs w:val="26"/>
        </w:rPr>
        <w:t>, tôi mong niềm hạnh phúc đó sẽ dâng lên từng ngày, để khi cuối đời tôi kịp nhìn t</w:t>
      </w:r>
      <w:r w:rsidR="00F60822" w:rsidRPr="00F60822">
        <w:rPr>
          <w:rFonts w:ascii="Times New Roman" w:hAnsi="Times New Roman"/>
          <w:sz w:val="26"/>
          <w:szCs w:val="26"/>
        </w:rPr>
        <w:t>hấy những gì tôi cần phải thấy.</w:t>
      </w:r>
    </w:p>
    <w:p w:rsidR="00017486" w:rsidRPr="00F60822" w:rsidRDefault="00017486" w:rsidP="00F60822">
      <w:pPr>
        <w:spacing w:before="120"/>
        <w:ind w:firstLine="720"/>
        <w:jc w:val="both"/>
        <w:rPr>
          <w:rFonts w:ascii="Times New Roman" w:hAnsi="Times New Roman"/>
          <w:sz w:val="26"/>
          <w:szCs w:val="26"/>
        </w:rPr>
      </w:pPr>
      <w:r w:rsidRPr="00F60822">
        <w:rPr>
          <w:rFonts w:ascii="Times New Roman" w:hAnsi="Times New Roman"/>
          <w:sz w:val="26"/>
          <w:szCs w:val="26"/>
        </w:rPr>
        <w:t>Xin chào và cám ơn các vị đã lắng nghe</w:t>
      </w:r>
      <w:proofErr w:type="gramStart"/>
      <w:r w:rsidRPr="00F60822">
        <w:rPr>
          <w:rFonts w:ascii="Times New Roman" w:hAnsi="Times New Roman"/>
          <w:sz w:val="26"/>
          <w:szCs w:val="26"/>
        </w:rPr>
        <w:t>./</w:t>
      </w:r>
      <w:proofErr w:type="gramEnd"/>
      <w:r w:rsidRPr="00F60822">
        <w:rPr>
          <w:rFonts w:ascii="Times New Roman" w:hAnsi="Times New Roman"/>
          <w:sz w:val="26"/>
          <w:szCs w:val="26"/>
        </w:rPr>
        <w:t>.</w:t>
      </w:r>
    </w:p>
    <w:p w:rsidR="00227568" w:rsidRPr="00F60822" w:rsidRDefault="00227568" w:rsidP="00BE0970">
      <w:pPr>
        <w:spacing w:before="120"/>
        <w:jc w:val="both"/>
        <w:rPr>
          <w:rFonts w:ascii="Times New Roman" w:hAnsi="Times New Roman"/>
          <w:sz w:val="26"/>
          <w:szCs w:val="26"/>
        </w:rPr>
      </w:pPr>
      <w:r w:rsidRPr="00F60822">
        <w:rPr>
          <w:rFonts w:ascii="Times New Roman" w:hAnsi="Times New Roman"/>
          <w:sz w:val="26"/>
          <w:szCs w:val="26"/>
        </w:rPr>
        <w:tab/>
      </w:r>
      <w:r w:rsidRPr="00F60822">
        <w:rPr>
          <w:rFonts w:ascii="Times New Roman" w:hAnsi="Times New Roman"/>
          <w:sz w:val="26"/>
          <w:szCs w:val="26"/>
        </w:rPr>
        <w:tab/>
      </w: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BE0970">
      <w:pPr>
        <w:spacing w:before="120"/>
        <w:jc w:val="both"/>
        <w:rPr>
          <w:rFonts w:ascii="Times New Roman" w:hAnsi="Times New Roman"/>
          <w:sz w:val="26"/>
          <w:szCs w:val="26"/>
        </w:rPr>
      </w:pPr>
    </w:p>
    <w:p w:rsidR="00F60822" w:rsidRPr="00F60822" w:rsidRDefault="00F60822" w:rsidP="00F60822">
      <w:pPr>
        <w:jc w:val="center"/>
        <w:rPr>
          <w:rFonts w:ascii="Times New Roman" w:hAnsi="Times New Roman"/>
          <w:b/>
          <w:sz w:val="28"/>
          <w:szCs w:val="28"/>
        </w:rPr>
      </w:pPr>
      <w:r w:rsidRPr="00F60822">
        <w:rPr>
          <w:rFonts w:ascii="Times New Roman" w:hAnsi="Times New Roman"/>
          <w:b/>
          <w:sz w:val="28"/>
          <w:szCs w:val="28"/>
        </w:rPr>
        <w:t xml:space="preserve">NÂNG CAO CHẤT LƯỢNG </w:t>
      </w:r>
    </w:p>
    <w:p w:rsidR="00F60822" w:rsidRPr="00F60822" w:rsidRDefault="00F60822" w:rsidP="00F60822">
      <w:pPr>
        <w:jc w:val="center"/>
        <w:rPr>
          <w:rFonts w:ascii="Times New Roman" w:hAnsi="Times New Roman"/>
          <w:b/>
          <w:sz w:val="28"/>
          <w:szCs w:val="28"/>
        </w:rPr>
      </w:pPr>
      <w:r w:rsidRPr="00F60822">
        <w:rPr>
          <w:rFonts w:ascii="Times New Roman" w:hAnsi="Times New Roman"/>
          <w:b/>
          <w:sz w:val="28"/>
          <w:szCs w:val="28"/>
        </w:rPr>
        <w:t>GIÁO DỤC ĐẠO ĐỨC Ở TRƯỜNG PHỔ THÔNG</w:t>
      </w:r>
    </w:p>
    <w:p w:rsidR="00F60822" w:rsidRPr="00F60822" w:rsidRDefault="00F60822" w:rsidP="00F60822">
      <w:pPr>
        <w:jc w:val="right"/>
        <w:rPr>
          <w:rFonts w:ascii="Times New Roman" w:hAnsi="Times New Roman"/>
          <w:b/>
          <w:sz w:val="28"/>
          <w:szCs w:val="28"/>
        </w:rPr>
      </w:pPr>
      <w:r w:rsidRPr="00F60822">
        <w:rPr>
          <w:rFonts w:ascii="Times New Roman" w:hAnsi="Times New Roman"/>
          <w:b/>
          <w:sz w:val="28"/>
          <w:szCs w:val="28"/>
        </w:rPr>
        <w:t xml:space="preserve">                                                                                                             Châu An</w:t>
      </w:r>
    </w:p>
    <w:p w:rsidR="00F60822" w:rsidRPr="00F60822" w:rsidRDefault="00F60822" w:rsidP="00F60822">
      <w:pPr>
        <w:jc w:val="right"/>
        <w:rPr>
          <w:rFonts w:ascii="Times New Roman" w:hAnsi="Times New Roman"/>
          <w:b/>
          <w:sz w:val="28"/>
          <w:szCs w:val="28"/>
        </w:rPr>
      </w:pP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Giáo dục đạo đức là việc làm rất lớn, có tầm quan trọng đặc biệt trong đào tạo thế hệ trẻ phục vụ đất nước. Trong hơn 30 năm qua, giáo dục đạo đức đã đạt được nhiều thành quả, tuy nhiên so với yêu cầu của xã hội, của ngành giáo dục trong thời hội nhập thì còn nhiều nhược điểm và thiếu sót.</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Hội thảo “Nâng cao giáo dục đạo đức” vào lúc một số sự việc đối xử học sinh vừa xảy ra đáng quan tâm.</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Chúng tôi ít có điều kiện nghiên cứu sâu vấn đề này, chỉ xin trình bày một số ý kiến thô thiển để tham khảo.</w:t>
      </w:r>
    </w:p>
    <w:p w:rsidR="00F60822" w:rsidRPr="00F60822" w:rsidRDefault="00F60822" w:rsidP="00F60822">
      <w:pPr>
        <w:numPr>
          <w:ilvl w:val="0"/>
          <w:numId w:val="3"/>
        </w:numPr>
        <w:spacing w:before="120"/>
        <w:jc w:val="both"/>
        <w:rPr>
          <w:rFonts w:ascii="Times New Roman" w:hAnsi="Times New Roman"/>
          <w:b/>
          <w:sz w:val="28"/>
          <w:szCs w:val="28"/>
        </w:rPr>
      </w:pPr>
      <w:r w:rsidRPr="00F60822">
        <w:rPr>
          <w:rFonts w:ascii="Times New Roman" w:hAnsi="Times New Roman"/>
          <w:b/>
          <w:sz w:val="28"/>
          <w:szCs w:val="28"/>
        </w:rPr>
        <w:t xml:space="preserve">MỤC TIÊU GIÁO DỤC ĐẠO ĐỨC </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Giáo dục đạo đức cùng với các môn học khác góp phần đào tạo người </w:t>
      </w:r>
      <w:proofErr w:type="gramStart"/>
      <w:r w:rsidRPr="00F60822">
        <w:rPr>
          <w:rFonts w:ascii="Times New Roman" w:hAnsi="Times New Roman"/>
          <w:sz w:val="28"/>
          <w:szCs w:val="28"/>
        </w:rPr>
        <w:t>lao</w:t>
      </w:r>
      <w:proofErr w:type="gramEnd"/>
      <w:r w:rsidRPr="00F60822">
        <w:rPr>
          <w:rFonts w:ascii="Times New Roman" w:hAnsi="Times New Roman"/>
          <w:sz w:val="28"/>
          <w:szCs w:val="28"/>
        </w:rPr>
        <w:t xml:space="preserve"> động Việt </w:t>
      </w:r>
      <w:smartTag w:uri="urn:schemas-microsoft-com:office:smarttags" w:element="country-region">
        <w:smartTag w:uri="urn:schemas-microsoft-com:office:smarttags" w:element="place">
          <w:r w:rsidRPr="00F60822">
            <w:rPr>
              <w:rFonts w:ascii="Times New Roman" w:hAnsi="Times New Roman"/>
              <w:sz w:val="28"/>
              <w:szCs w:val="28"/>
            </w:rPr>
            <w:t>Nam</w:t>
          </w:r>
        </w:smartTag>
      </w:smartTag>
      <w:r w:rsidRPr="00F60822">
        <w:rPr>
          <w:rFonts w:ascii="Times New Roman" w:hAnsi="Times New Roman"/>
          <w:sz w:val="28"/>
          <w:szCs w:val="28"/>
        </w:rPr>
        <w:t xml:space="preserve"> hiện đại và truyền thống, có đủ phẩm chất và năng lực phục vụ nền kinh tế tri thức trong thời hội nhập.</w:t>
      </w:r>
    </w:p>
    <w:p w:rsidR="00F60822" w:rsidRPr="00F60822" w:rsidRDefault="00F60822" w:rsidP="00F60822">
      <w:pPr>
        <w:numPr>
          <w:ilvl w:val="0"/>
          <w:numId w:val="3"/>
        </w:numPr>
        <w:spacing w:before="120"/>
        <w:jc w:val="both"/>
        <w:rPr>
          <w:rFonts w:ascii="Times New Roman" w:hAnsi="Times New Roman"/>
          <w:b/>
          <w:sz w:val="28"/>
          <w:szCs w:val="28"/>
        </w:rPr>
      </w:pPr>
      <w:r w:rsidRPr="00F60822">
        <w:rPr>
          <w:rFonts w:ascii="Times New Roman" w:hAnsi="Times New Roman"/>
          <w:b/>
          <w:sz w:val="28"/>
          <w:szCs w:val="28"/>
        </w:rPr>
        <w:t xml:space="preserve">NỘI DUNG GIÁO DỤC ĐỨC DỤC </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Căn cứ vào đâu để xác định nội dung đạo đức ở trường phổ thông? Căn cứ </w:t>
      </w:r>
      <w:proofErr w:type="gramStart"/>
      <w:r w:rsidRPr="00F60822">
        <w:rPr>
          <w:rFonts w:ascii="Times New Roman" w:hAnsi="Times New Roman"/>
          <w:sz w:val="28"/>
          <w:szCs w:val="28"/>
        </w:rPr>
        <w:t>vào :</w:t>
      </w:r>
      <w:proofErr w:type="gramEnd"/>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1- Yêu cầu phẩm chất đạo đức đối với người </w:t>
      </w:r>
      <w:proofErr w:type="gramStart"/>
      <w:r w:rsidRPr="00F60822">
        <w:rPr>
          <w:rFonts w:ascii="Times New Roman" w:hAnsi="Times New Roman"/>
          <w:sz w:val="28"/>
          <w:szCs w:val="28"/>
        </w:rPr>
        <w:t>lao</w:t>
      </w:r>
      <w:proofErr w:type="gramEnd"/>
      <w:r w:rsidRPr="00F60822">
        <w:rPr>
          <w:rFonts w:ascii="Times New Roman" w:hAnsi="Times New Roman"/>
          <w:sz w:val="28"/>
          <w:szCs w:val="28"/>
        </w:rPr>
        <w:t xml:space="preserve"> động trong xã hội mới hội nhập.</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2- Những biểu hiện về đạo đức, mặt tốt và mặt chưa tốt của người Việt </w:t>
      </w:r>
      <w:smartTag w:uri="urn:schemas-microsoft-com:office:smarttags" w:element="country-region">
        <w:smartTag w:uri="urn:schemas-microsoft-com:office:smarttags" w:element="place">
          <w:r w:rsidRPr="00F60822">
            <w:rPr>
              <w:rFonts w:ascii="Times New Roman" w:hAnsi="Times New Roman"/>
              <w:sz w:val="28"/>
              <w:szCs w:val="28"/>
            </w:rPr>
            <w:t>Nam</w:t>
          </w:r>
        </w:smartTag>
      </w:smartTag>
      <w:r w:rsidRPr="00F60822">
        <w:rPr>
          <w:rFonts w:ascii="Times New Roman" w:hAnsi="Times New Roman"/>
          <w:sz w:val="28"/>
          <w:szCs w:val="28"/>
        </w:rPr>
        <w:t xml:space="preserve"> trong quá khứ và hiện tại.</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3- Những biện pháp giáo dục đạo đức truyền thống, mặt tốt và mặt chưa tốt.</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4- Đặc điểm tâm sinh lí của lứa tuổi học sinh.</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Cần có nhiều thời gian nghiên cứu xác định chính xác nội dung từng lớp, từng cấp học.</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Tôi đồng ý với Sở Giáo dục và Đào tạo TP.Hồ Chí Minh về sự đánh giá và phê phán nội dung chương trình giáo dục đạo đức hiện hành, còn nhiều thiếu sót về tính hệ thống, tính liên thông, nhiều kiến thức mang tính hàn lâm trừu tượng không phù hợp với đặc điểm tâm sinh lí lứa tuổi học sinh.</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Ở đây, xin trình bày một số phẩm chất đạo đức cần quan tâm đặc biệt:</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1- Xây dựng tính trung th</w:t>
      </w:r>
      <w:r w:rsidRPr="00F60822">
        <w:rPr>
          <w:rFonts w:ascii="Times New Roman" w:hAnsi="Times New Roman"/>
          <w:b/>
          <w:sz w:val="28"/>
          <w:szCs w:val="28"/>
          <w:lang w:val="vi-VN"/>
        </w:rPr>
        <w:t>ự</w:t>
      </w:r>
      <w:r w:rsidRPr="00F60822">
        <w:rPr>
          <w:rFonts w:ascii="Times New Roman" w:hAnsi="Times New Roman"/>
          <w:b/>
          <w:sz w:val="28"/>
          <w:szCs w:val="28"/>
        </w:rPr>
        <w:t xml:space="preserve">c, chống bệnh </w:t>
      </w:r>
      <w:proofErr w:type="gramStart"/>
      <w:r w:rsidRPr="00F60822">
        <w:rPr>
          <w:rFonts w:ascii="Times New Roman" w:hAnsi="Times New Roman"/>
          <w:b/>
          <w:sz w:val="28"/>
          <w:szCs w:val="28"/>
        </w:rPr>
        <w:t>ăn</w:t>
      </w:r>
      <w:proofErr w:type="gramEnd"/>
      <w:r w:rsidRPr="00F60822">
        <w:rPr>
          <w:rFonts w:ascii="Times New Roman" w:hAnsi="Times New Roman"/>
          <w:b/>
          <w:sz w:val="28"/>
          <w:szCs w:val="28"/>
        </w:rPr>
        <w:t xml:space="preserve"> cắp, làm dối, làm ẩu.</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Trong nước, những bệnh này đã và đang gây nhiều thiệt hại to lớn; trong thời hội nhập, nó không những gây thiệt hại không nhỏ về kinh tế mà còn làm giảm uy tín chính trị, ngoại giao của nước ta.</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 Nước Nhật vừa tuyên bố nếu Việt </w:t>
      </w:r>
      <w:smartTag w:uri="urn:schemas-microsoft-com:office:smarttags" w:element="country-region">
        <w:smartTag w:uri="urn:schemas-microsoft-com:office:smarttags" w:element="place">
          <w:r w:rsidRPr="00F60822">
            <w:rPr>
              <w:rFonts w:ascii="Times New Roman" w:hAnsi="Times New Roman"/>
              <w:sz w:val="28"/>
              <w:szCs w:val="28"/>
            </w:rPr>
            <w:t>Nam</w:t>
          </w:r>
        </w:smartTag>
      </w:smartTag>
      <w:r w:rsidRPr="00F60822">
        <w:rPr>
          <w:rFonts w:ascii="Times New Roman" w:hAnsi="Times New Roman"/>
          <w:sz w:val="28"/>
          <w:szCs w:val="28"/>
        </w:rPr>
        <w:t xml:space="preserve"> không sửa ch</w:t>
      </w:r>
      <w:r w:rsidRPr="00F60822">
        <w:rPr>
          <w:rFonts w:ascii="Times New Roman" w:hAnsi="Times New Roman"/>
          <w:sz w:val="28"/>
          <w:szCs w:val="28"/>
          <w:lang w:val="vi-VN"/>
        </w:rPr>
        <w:t>ữa</w:t>
      </w:r>
      <w:r w:rsidRPr="00F60822">
        <w:rPr>
          <w:rFonts w:ascii="Times New Roman" w:hAnsi="Times New Roman"/>
          <w:sz w:val="28"/>
          <w:szCs w:val="28"/>
        </w:rPr>
        <w:t xml:space="preserve"> bệnh thiếu trung thức, xuất khẩu hàng thủy sản có chất độc hại thì Nhật sẽ cấm vĩnh viễn nhập hàng </w:t>
      </w:r>
      <w:r w:rsidRPr="00F60822">
        <w:rPr>
          <w:rFonts w:ascii="Times New Roman" w:hAnsi="Times New Roman"/>
          <w:sz w:val="28"/>
          <w:szCs w:val="28"/>
        </w:rPr>
        <w:lastRenderedPageBreak/>
        <w:t xml:space="preserve">thủy sản của Việt </w:t>
      </w:r>
      <w:smartTag w:uri="urn:schemas-microsoft-com:office:smarttags" w:element="country-region">
        <w:smartTag w:uri="urn:schemas-microsoft-com:office:smarttags" w:element="place">
          <w:r w:rsidRPr="00F60822">
            <w:rPr>
              <w:rFonts w:ascii="Times New Roman" w:hAnsi="Times New Roman"/>
              <w:sz w:val="28"/>
              <w:szCs w:val="28"/>
            </w:rPr>
            <w:t>Nam</w:t>
          </w:r>
        </w:smartTag>
      </w:smartTag>
      <w:r w:rsidRPr="00F60822">
        <w:rPr>
          <w:rFonts w:ascii="Times New Roman" w:hAnsi="Times New Roman"/>
          <w:sz w:val="28"/>
          <w:szCs w:val="28"/>
        </w:rPr>
        <w:t xml:space="preserve">. Nếu như thế, hàng triệu người Việt </w:t>
      </w:r>
      <w:smartTag w:uri="urn:schemas-microsoft-com:office:smarttags" w:element="country-region">
        <w:smartTag w:uri="urn:schemas-microsoft-com:office:smarttags" w:element="place">
          <w:r w:rsidRPr="00F60822">
            <w:rPr>
              <w:rFonts w:ascii="Times New Roman" w:hAnsi="Times New Roman"/>
              <w:sz w:val="28"/>
              <w:szCs w:val="28"/>
            </w:rPr>
            <w:t>Nam</w:t>
          </w:r>
        </w:smartTag>
      </w:smartTag>
      <w:r w:rsidRPr="00F60822">
        <w:rPr>
          <w:rFonts w:ascii="Times New Roman" w:hAnsi="Times New Roman"/>
          <w:sz w:val="28"/>
          <w:szCs w:val="28"/>
        </w:rPr>
        <w:t xml:space="preserve"> sẽ thất nghiệp, gây thiệt hại không nhỏ về kinh tế, về uy tín.</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Cà phê Việt Nam có chất lượng cao, đáng lẽ được bán giá cao nhưng khi đóng bao bì đã ăn cắp cà phê thay vào đó là quả chôm chôm nên phải bán giá thấp, thua lỗ, gây thiệt hại không những về kinh tế mà còn về uy tín hàng Việt Nam.</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Nhân dân ta và nhân dân thế giới đã nói lên tính nguy hiểm của bệnh </w:t>
      </w:r>
      <w:proofErr w:type="gramStart"/>
      <w:r w:rsidRPr="00F60822">
        <w:rPr>
          <w:rFonts w:ascii="Times New Roman" w:hAnsi="Times New Roman"/>
          <w:sz w:val="28"/>
          <w:szCs w:val="28"/>
        </w:rPr>
        <w:t>ăn</w:t>
      </w:r>
      <w:proofErr w:type="gramEnd"/>
      <w:r w:rsidRPr="00F60822">
        <w:rPr>
          <w:rFonts w:ascii="Times New Roman" w:hAnsi="Times New Roman"/>
          <w:sz w:val="28"/>
          <w:szCs w:val="28"/>
        </w:rPr>
        <w:t xml:space="preserve"> cắp “Ăn cắp quen tay. </w:t>
      </w:r>
      <w:proofErr w:type="gramStart"/>
      <w:r w:rsidRPr="00F60822">
        <w:rPr>
          <w:rFonts w:ascii="Times New Roman" w:hAnsi="Times New Roman"/>
          <w:sz w:val="28"/>
          <w:szCs w:val="28"/>
        </w:rPr>
        <w:t>Ăn</w:t>
      </w:r>
      <w:proofErr w:type="gramEnd"/>
      <w:r w:rsidRPr="00F60822">
        <w:rPr>
          <w:rFonts w:ascii="Times New Roman" w:hAnsi="Times New Roman"/>
          <w:sz w:val="28"/>
          <w:szCs w:val="28"/>
        </w:rPr>
        <w:t xml:space="preserve"> cắp cái trứng sẽ ăn cắp con bò (Vole un oeuf, volera un boeuf).</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Bênh </w:t>
      </w:r>
      <w:proofErr w:type="gramStart"/>
      <w:r w:rsidRPr="00F60822">
        <w:rPr>
          <w:rFonts w:ascii="Times New Roman" w:hAnsi="Times New Roman"/>
          <w:sz w:val="28"/>
          <w:szCs w:val="28"/>
        </w:rPr>
        <w:t>ăn</w:t>
      </w:r>
      <w:proofErr w:type="gramEnd"/>
      <w:r w:rsidRPr="00F60822">
        <w:rPr>
          <w:rFonts w:ascii="Times New Roman" w:hAnsi="Times New Roman"/>
          <w:sz w:val="28"/>
          <w:szCs w:val="28"/>
        </w:rPr>
        <w:t xml:space="preserve"> cắp hiện nay đang hoành hành ở n</w:t>
      </w:r>
      <w:r w:rsidRPr="00F60822">
        <w:rPr>
          <w:rFonts w:ascii="Times New Roman" w:hAnsi="Times New Roman"/>
          <w:sz w:val="28"/>
          <w:szCs w:val="28"/>
          <w:lang w:val="vi-VN"/>
        </w:rPr>
        <w:t>ướ</w:t>
      </w:r>
      <w:r w:rsidRPr="00F60822">
        <w:rPr>
          <w:rFonts w:ascii="Times New Roman" w:hAnsi="Times New Roman"/>
          <w:sz w:val="28"/>
          <w:szCs w:val="28"/>
        </w:rPr>
        <w:t xml:space="preserve">c ta. Trong nhà trường, học sinh và sinh viên ăn cắp kiến thức của bạn, cán bộ </w:t>
      </w:r>
      <w:proofErr w:type="gramStart"/>
      <w:r w:rsidRPr="00F60822">
        <w:rPr>
          <w:rFonts w:ascii="Times New Roman" w:hAnsi="Times New Roman"/>
          <w:sz w:val="28"/>
          <w:szCs w:val="28"/>
        </w:rPr>
        <w:t>ăn</w:t>
      </w:r>
      <w:proofErr w:type="gramEnd"/>
      <w:r w:rsidRPr="00F60822">
        <w:rPr>
          <w:rFonts w:ascii="Times New Roman" w:hAnsi="Times New Roman"/>
          <w:sz w:val="28"/>
          <w:szCs w:val="28"/>
        </w:rPr>
        <w:t xml:space="preserve"> cắp tài liệu của người khác để được bằng cấp …</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2- Tính dũng cảm, không sợ gian khổ, nhất là khi ra biển lớn.</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 xml:space="preserve">3- Tinh thần hợp tác. </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Năm 2000, Giám đốc Ngân hàng Thế giới Steer đã góp ý kiến cho lãnh đạo nước ta. Cần giáo dục cho thanh niên: Tinh thần hợp tác – Cách giải quyết vấn đề – Giao tiếp có hiệu quả.</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4- Tinh thần tự học, tự rèn luyện, tự nghiên cứu khoa học, tính sáng tạo.</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5- Tự kiềm chế, chống tính hung bạo, hiếu chiến.</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6- Thương yêu giúp đỡ bạn bè.</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7- Thương yêu, chăm sóc vật nuôi cây trồng.</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8- Bảo vệ môi trường.</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9- Tính phân biệt được đúng – sai nhằm đề kháng tiêu cực ở môi trường xấu.</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Đặc biệt giáo dục tính sáng tạo ở mỗi môn học. Mỗi hoạt động giáo dục. Sáng tạo đóng vai trò quyết định trong xây dựng con người và nền kinh tế tri thức ở thế kỷ 21 này.</w:t>
      </w:r>
    </w:p>
    <w:p w:rsidR="00F60822" w:rsidRPr="00F60822" w:rsidRDefault="00F60822" w:rsidP="00F60822">
      <w:pPr>
        <w:numPr>
          <w:ilvl w:val="0"/>
          <w:numId w:val="3"/>
        </w:numPr>
        <w:spacing w:before="120"/>
        <w:jc w:val="both"/>
        <w:rPr>
          <w:rFonts w:ascii="Times New Roman" w:hAnsi="Times New Roman"/>
          <w:b/>
          <w:sz w:val="28"/>
          <w:szCs w:val="28"/>
        </w:rPr>
      </w:pPr>
      <w:r w:rsidRPr="00F60822">
        <w:rPr>
          <w:rFonts w:ascii="Times New Roman" w:hAnsi="Times New Roman"/>
          <w:b/>
          <w:sz w:val="28"/>
          <w:szCs w:val="28"/>
        </w:rPr>
        <w:t xml:space="preserve">PHƯƠNG HƯỚNG GIÁO DỤC ĐẠO ĐỨC </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Phương pháp là việc làm đầy tính sáng tạo tuỳ </w:t>
      </w:r>
      <w:proofErr w:type="gramStart"/>
      <w:r w:rsidRPr="00F60822">
        <w:rPr>
          <w:rFonts w:ascii="Times New Roman" w:hAnsi="Times New Roman"/>
          <w:sz w:val="28"/>
          <w:szCs w:val="28"/>
        </w:rPr>
        <w:t>theo</w:t>
      </w:r>
      <w:proofErr w:type="gramEnd"/>
      <w:r w:rsidRPr="00F60822">
        <w:rPr>
          <w:rFonts w:ascii="Times New Roman" w:hAnsi="Times New Roman"/>
          <w:sz w:val="28"/>
          <w:szCs w:val="28"/>
        </w:rPr>
        <w:t xml:space="preserve"> đối tượng giáo dục, tuỳ theo môi trường giáo dục. Do đó, chỉ nêu hai vấn đề góp phần vào việc định hướng lựa chọn các phương pháp giáo dục đạo đức.</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 xml:space="preserve">1- Quá trình hình thành và phát triển hành </w:t>
      </w:r>
      <w:proofErr w:type="gramStart"/>
      <w:r w:rsidRPr="00F60822">
        <w:rPr>
          <w:rFonts w:ascii="Times New Roman" w:hAnsi="Times New Roman"/>
          <w:b/>
          <w:sz w:val="28"/>
          <w:szCs w:val="28"/>
        </w:rPr>
        <w:t>vi</w:t>
      </w:r>
      <w:proofErr w:type="gramEnd"/>
      <w:r w:rsidRPr="00F60822">
        <w:rPr>
          <w:rFonts w:ascii="Times New Roman" w:hAnsi="Times New Roman"/>
          <w:b/>
          <w:sz w:val="28"/>
          <w:szCs w:val="28"/>
        </w:rPr>
        <w:t xml:space="preserve"> đạo đức</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Đạo đức không phải tự nhiên sinh ra mà do quá trình rèn luyện và phát triển </w:t>
      </w:r>
      <w:proofErr w:type="gramStart"/>
      <w:r w:rsidRPr="00F60822">
        <w:rPr>
          <w:rFonts w:ascii="Times New Roman" w:hAnsi="Times New Roman"/>
          <w:sz w:val="28"/>
          <w:szCs w:val="28"/>
        </w:rPr>
        <w:t>theo</w:t>
      </w:r>
      <w:proofErr w:type="gramEnd"/>
      <w:r w:rsidRPr="00F60822">
        <w:rPr>
          <w:rFonts w:ascii="Times New Roman" w:hAnsi="Times New Roman"/>
          <w:sz w:val="28"/>
          <w:szCs w:val="28"/>
        </w:rPr>
        <w:t xml:space="preserve"> từng bước.</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Bước 1 – </w:t>
      </w:r>
      <w:r w:rsidRPr="00F60822">
        <w:rPr>
          <w:rFonts w:ascii="Times New Roman" w:hAnsi="Times New Roman"/>
          <w:i/>
          <w:sz w:val="28"/>
          <w:szCs w:val="28"/>
        </w:rPr>
        <w:t>Nguồn đạo đức</w:t>
      </w:r>
      <w:r w:rsidRPr="00F60822">
        <w:rPr>
          <w:rFonts w:ascii="Times New Roman" w:hAnsi="Times New Roman"/>
          <w:sz w:val="28"/>
          <w:szCs w:val="28"/>
        </w:rPr>
        <w:t xml:space="preserve"> gồm có sự kiện, vật thực, lời nói (văn vần, văn xuôi …), chữ viết (sách, báo, pháp luật …), tranh ảnh, phim, kịch …</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Yêu cầu đặc tính của </w:t>
      </w:r>
      <w:r w:rsidRPr="00F60822">
        <w:rPr>
          <w:rFonts w:ascii="Times New Roman" w:hAnsi="Times New Roman"/>
          <w:i/>
          <w:sz w:val="28"/>
          <w:szCs w:val="28"/>
        </w:rPr>
        <w:t>Nguồn đạo đức</w:t>
      </w:r>
      <w:r w:rsidRPr="00F60822">
        <w:rPr>
          <w:rFonts w:ascii="Times New Roman" w:hAnsi="Times New Roman"/>
          <w:sz w:val="28"/>
          <w:szCs w:val="28"/>
        </w:rPr>
        <w:t xml:space="preserve"> để chuyển sang bước 2 – </w:t>
      </w:r>
      <w:r w:rsidRPr="00F60822">
        <w:rPr>
          <w:rFonts w:ascii="Times New Roman" w:hAnsi="Times New Roman"/>
          <w:i/>
          <w:sz w:val="28"/>
          <w:szCs w:val="28"/>
        </w:rPr>
        <w:t xml:space="preserve">Xúc cảm đạo đức: </w:t>
      </w:r>
      <w:r w:rsidRPr="00F60822">
        <w:rPr>
          <w:rFonts w:ascii="Times New Roman" w:hAnsi="Times New Roman"/>
          <w:sz w:val="28"/>
          <w:szCs w:val="28"/>
        </w:rPr>
        <w:t>sắc sảo, hấp dẫn, rung động lòng người …</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Từ xúc cảm đạo đức đến hành </w:t>
      </w:r>
      <w:proofErr w:type="gramStart"/>
      <w:r w:rsidRPr="00F60822">
        <w:rPr>
          <w:rFonts w:ascii="Times New Roman" w:hAnsi="Times New Roman"/>
          <w:sz w:val="28"/>
          <w:szCs w:val="28"/>
        </w:rPr>
        <w:t>vi</w:t>
      </w:r>
      <w:proofErr w:type="gramEnd"/>
      <w:r w:rsidRPr="00F60822">
        <w:rPr>
          <w:rFonts w:ascii="Times New Roman" w:hAnsi="Times New Roman"/>
          <w:sz w:val="28"/>
          <w:szCs w:val="28"/>
        </w:rPr>
        <w:t xml:space="preserve"> đạo đức phải trãi qua một thời gian, ngắn hay dài tuỳ thuộc vào hai điều kiện: </w:t>
      </w:r>
      <w:r w:rsidRPr="00F60822">
        <w:rPr>
          <w:rFonts w:ascii="Times New Roman" w:hAnsi="Times New Roman"/>
          <w:i/>
          <w:sz w:val="28"/>
          <w:szCs w:val="28"/>
        </w:rPr>
        <w:t>sự tham gia ủng hộ của môi trường</w:t>
      </w:r>
      <w:r w:rsidRPr="00F60822">
        <w:rPr>
          <w:rFonts w:ascii="Times New Roman" w:hAnsi="Times New Roman"/>
          <w:sz w:val="28"/>
          <w:szCs w:val="28"/>
        </w:rPr>
        <w:t xml:space="preserve"> và </w:t>
      </w:r>
      <w:r w:rsidRPr="00F60822">
        <w:rPr>
          <w:rFonts w:ascii="Times New Roman" w:hAnsi="Times New Roman"/>
          <w:i/>
          <w:sz w:val="28"/>
          <w:szCs w:val="28"/>
        </w:rPr>
        <w:t xml:space="preserve">sự khao </w:t>
      </w:r>
      <w:r w:rsidRPr="00F60822">
        <w:rPr>
          <w:rFonts w:ascii="Times New Roman" w:hAnsi="Times New Roman"/>
          <w:i/>
          <w:sz w:val="28"/>
          <w:szCs w:val="28"/>
        </w:rPr>
        <w:lastRenderedPageBreak/>
        <w:t>khát hành vi đạo đức của chủ thể</w:t>
      </w:r>
      <w:r w:rsidRPr="00F60822">
        <w:rPr>
          <w:rFonts w:ascii="Times New Roman" w:hAnsi="Times New Roman"/>
          <w:sz w:val="28"/>
          <w:szCs w:val="28"/>
        </w:rPr>
        <w:t>. Trong đó, điều kiện thứ hai đóng vai trò quyết định.</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Hai minh chứng:</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 Ngày </w:t>
      </w:r>
      <w:smartTag w:uri="urn:schemas-microsoft-com:office:smarttags" w:element="date">
        <w:smartTagPr>
          <w:attr w:name="Month" w:val="8"/>
          <w:attr w:name="Day" w:val="16"/>
          <w:attr w:name="Year" w:val="2007"/>
        </w:smartTagPr>
        <w:r w:rsidRPr="00F60822">
          <w:rPr>
            <w:rFonts w:ascii="Times New Roman" w:hAnsi="Times New Roman"/>
            <w:sz w:val="28"/>
            <w:szCs w:val="28"/>
          </w:rPr>
          <w:t>16-8-2007</w:t>
        </w:r>
      </w:smartTag>
      <w:r w:rsidRPr="00F60822">
        <w:rPr>
          <w:rFonts w:ascii="Times New Roman" w:hAnsi="Times New Roman"/>
          <w:sz w:val="28"/>
          <w:szCs w:val="28"/>
        </w:rPr>
        <w:t xml:space="preserve">, trước cảnh một người phụ nữ nhảy xuống sông Sài Gòn, sinh viên Đoàn Hữu Đức đang đi trên cầu nghe tiếng kêu cứu đã dũng cảm </w:t>
      </w:r>
      <w:proofErr w:type="gramStart"/>
      <w:r w:rsidRPr="00F60822">
        <w:rPr>
          <w:rFonts w:ascii="Times New Roman" w:hAnsi="Times New Roman"/>
          <w:sz w:val="28"/>
          <w:szCs w:val="28"/>
        </w:rPr>
        <w:t>lao</w:t>
      </w:r>
      <w:proofErr w:type="gramEnd"/>
      <w:r w:rsidRPr="00F60822">
        <w:rPr>
          <w:rFonts w:ascii="Times New Roman" w:hAnsi="Times New Roman"/>
          <w:sz w:val="28"/>
          <w:szCs w:val="28"/>
        </w:rPr>
        <w:t xml:space="preserve"> ngay xuống sông cứu nạn nhân. Trường hợp này, xúc cảm đạo đức đến hành </w:t>
      </w:r>
      <w:proofErr w:type="gramStart"/>
      <w:r w:rsidRPr="00F60822">
        <w:rPr>
          <w:rFonts w:ascii="Times New Roman" w:hAnsi="Times New Roman"/>
          <w:sz w:val="28"/>
          <w:szCs w:val="28"/>
        </w:rPr>
        <w:t>vi</w:t>
      </w:r>
      <w:proofErr w:type="gramEnd"/>
      <w:r w:rsidRPr="00F60822">
        <w:rPr>
          <w:rFonts w:ascii="Times New Roman" w:hAnsi="Times New Roman"/>
          <w:sz w:val="28"/>
          <w:szCs w:val="28"/>
        </w:rPr>
        <w:t xml:space="preserve"> đạo đức diễn ra nhanh chóng.</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 Em Quỳnh Như, 13 tuổi, học sinh, sau nhiều lần xem trên ti vi, báo … cảnh nhiều trẻ em vô tội bị giết trong các cuộc chiến tranh trên thế giới; cảnh người nhiễm HIV bị cô độc; cảnh người nghèo không nơi nương tựa; cảnh nhiều diện tích đất rừng bị tàn phá biến thành sa mạc hoang vu …. Xúc cảm đạo đức, tình cảm đạo đức, lí trí đạo đức được hình thành dẫn đến hành vi đạo đức là sáng tác bài thơ bằng tiếng Anh “Thế giới” kêu gọi mỗi người, mỗi quốc gia hãy làm việc thiện, chống việc ác; đoạt giải nhất trong cuộc thi thơ quốc tế lãnh giải thưởng lớn tại Mỹ - 20.000 USD. Trường hợp này, từ xúc cảm đạo đức đến hành </w:t>
      </w:r>
      <w:proofErr w:type="gramStart"/>
      <w:r w:rsidRPr="00F60822">
        <w:rPr>
          <w:rFonts w:ascii="Times New Roman" w:hAnsi="Times New Roman"/>
          <w:sz w:val="28"/>
          <w:szCs w:val="28"/>
        </w:rPr>
        <w:t>vi</w:t>
      </w:r>
      <w:proofErr w:type="gramEnd"/>
      <w:r w:rsidRPr="00F60822">
        <w:rPr>
          <w:rFonts w:ascii="Times New Roman" w:hAnsi="Times New Roman"/>
          <w:sz w:val="28"/>
          <w:szCs w:val="28"/>
        </w:rPr>
        <w:t xml:space="preserve"> đạo đức trãi qua một thời gian dài.</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2- Quy luật – Phương châm</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2.1- Giáo dục đức dục phải tuân </w:t>
      </w:r>
      <w:proofErr w:type="gramStart"/>
      <w:r w:rsidRPr="00F60822">
        <w:rPr>
          <w:rFonts w:ascii="Times New Roman" w:hAnsi="Times New Roman"/>
          <w:sz w:val="28"/>
          <w:szCs w:val="28"/>
        </w:rPr>
        <w:t>theo</w:t>
      </w:r>
      <w:proofErr w:type="gramEnd"/>
      <w:r w:rsidRPr="00F60822">
        <w:rPr>
          <w:rFonts w:ascii="Times New Roman" w:hAnsi="Times New Roman"/>
          <w:sz w:val="28"/>
          <w:szCs w:val="28"/>
        </w:rPr>
        <w:t xml:space="preserve"> qui luật tâm sinh lí lứa tuổi học sinh.</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Trước 16 tuổi, chất nu-ê-lin trong hệ thần kinh phát triển chưa đầy đủ nên hoạt động thần kinh của con người chưa hoàn thiện. Do đó, người lớn không được áp đặt, bắt học sinh phải học, làm những việc của người lớn, trừu tượng, khó hiểu, khó làm.</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Một cách giáo dục đức tính trẻ thơ tốt: học sinh mầm non ăn cắp đồ chơi bỏ vào cặp định đem về nhà. Cô giáo nhanh nhạy tập hợp học sinh, quàng </w:t>
      </w:r>
      <w:proofErr w:type="gramStart"/>
      <w:r w:rsidRPr="00F60822">
        <w:rPr>
          <w:rFonts w:ascii="Times New Roman" w:hAnsi="Times New Roman"/>
          <w:sz w:val="28"/>
          <w:szCs w:val="28"/>
        </w:rPr>
        <w:t>tay</w:t>
      </w:r>
      <w:proofErr w:type="gramEnd"/>
      <w:r w:rsidRPr="00F60822">
        <w:rPr>
          <w:rFonts w:ascii="Times New Roman" w:hAnsi="Times New Roman"/>
          <w:sz w:val="28"/>
          <w:szCs w:val="28"/>
        </w:rPr>
        <w:t xml:space="preserve"> nhau hát bài (do cô giáo sáng tác ngay lúc đó) </w:t>
      </w:r>
      <w:r w:rsidRPr="00F60822">
        <w:rPr>
          <w:rFonts w:ascii="Times New Roman" w:hAnsi="Times New Roman"/>
          <w:i/>
          <w:sz w:val="28"/>
          <w:szCs w:val="28"/>
        </w:rPr>
        <w:t xml:space="preserve">Đồ chơi là của chúng ta. Chơi rồi để lại không đem về nhà. </w:t>
      </w:r>
      <w:r w:rsidRPr="00F60822">
        <w:rPr>
          <w:rFonts w:ascii="Times New Roman" w:hAnsi="Times New Roman"/>
          <w:sz w:val="28"/>
          <w:szCs w:val="28"/>
        </w:rPr>
        <w:t xml:space="preserve">Cô bảo mỗi em xem trong cặp sách có đồ chơi thì bỏ ra. Một số em có đồ chơi trong cặp nhanh nhẹn lấy ra, bỏ dưới chân mình. Không ai biết người </w:t>
      </w:r>
      <w:proofErr w:type="gramStart"/>
      <w:r w:rsidRPr="00F60822">
        <w:rPr>
          <w:rFonts w:ascii="Times New Roman" w:hAnsi="Times New Roman"/>
          <w:sz w:val="28"/>
          <w:szCs w:val="28"/>
        </w:rPr>
        <w:t>ăn</w:t>
      </w:r>
      <w:proofErr w:type="gramEnd"/>
      <w:r w:rsidRPr="00F60822">
        <w:rPr>
          <w:rFonts w:ascii="Times New Roman" w:hAnsi="Times New Roman"/>
          <w:sz w:val="28"/>
          <w:szCs w:val="28"/>
        </w:rPr>
        <w:t xml:space="preserve"> cắp.</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Lên các lớp trên, giáo dục tính trung thực, chống bệnh </w:t>
      </w:r>
      <w:proofErr w:type="gramStart"/>
      <w:r w:rsidRPr="00F60822">
        <w:rPr>
          <w:rFonts w:ascii="Times New Roman" w:hAnsi="Times New Roman"/>
          <w:sz w:val="28"/>
          <w:szCs w:val="28"/>
        </w:rPr>
        <w:t>ăn</w:t>
      </w:r>
      <w:proofErr w:type="gramEnd"/>
      <w:r w:rsidRPr="00F60822">
        <w:rPr>
          <w:rFonts w:ascii="Times New Roman" w:hAnsi="Times New Roman"/>
          <w:sz w:val="28"/>
          <w:szCs w:val="28"/>
        </w:rPr>
        <w:t xml:space="preserve"> cắp bằng cách nói rõ tác hại của bệnh. </w:t>
      </w:r>
      <w:proofErr w:type="gramStart"/>
      <w:r w:rsidRPr="00F60822">
        <w:rPr>
          <w:rFonts w:ascii="Times New Roman" w:hAnsi="Times New Roman"/>
          <w:sz w:val="28"/>
          <w:szCs w:val="28"/>
        </w:rPr>
        <w:t>Ăn</w:t>
      </w:r>
      <w:proofErr w:type="gramEnd"/>
      <w:r w:rsidRPr="00F60822">
        <w:rPr>
          <w:rFonts w:ascii="Times New Roman" w:hAnsi="Times New Roman"/>
          <w:sz w:val="28"/>
          <w:szCs w:val="28"/>
        </w:rPr>
        <w:t xml:space="preserve"> cắp là hành động xấu. Học sinh tuyệt đối không </w:t>
      </w:r>
      <w:proofErr w:type="gramStart"/>
      <w:r w:rsidRPr="00F60822">
        <w:rPr>
          <w:rFonts w:ascii="Times New Roman" w:hAnsi="Times New Roman"/>
          <w:sz w:val="28"/>
          <w:szCs w:val="28"/>
        </w:rPr>
        <w:t>ăn</w:t>
      </w:r>
      <w:proofErr w:type="gramEnd"/>
      <w:r w:rsidRPr="00F60822">
        <w:rPr>
          <w:rFonts w:ascii="Times New Roman" w:hAnsi="Times New Roman"/>
          <w:sz w:val="28"/>
          <w:szCs w:val="28"/>
        </w:rPr>
        <w:t xml:space="preserve"> cắp kiến thức của bạn, không được quay cóp, hỏi bài khi làm kiểm tra. Cần liên kết với cha mẹ học sinh để giáo dục tính trung thực cho trẻ. Cần cho học sinh biết trước hình thức xử phạt khi </w:t>
      </w:r>
      <w:proofErr w:type="gramStart"/>
      <w:r w:rsidRPr="00F60822">
        <w:rPr>
          <w:rFonts w:ascii="Times New Roman" w:hAnsi="Times New Roman"/>
          <w:sz w:val="28"/>
          <w:szCs w:val="28"/>
        </w:rPr>
        <w:t>vi</w:t>
      </w:r>
      <w:proofErr w:type="gramEnd"/>
      <w:r w:rsidRPr="00F60822">
        <w:rPr>
          <w:rFonts w:ascii="Times New Roman" w:hAnsi="Times New Roman"/>
          <w:sz w:val="28"/>
          <w:szCs w:val="28"/>
        </w:rPr>
        <w:t xml:space="preserve"> phạm nội qui, tuỳ theo trường hợp, có thể trừ điểm hạnh kiểm, có thể tổ chức thi đua rèn luyện giữa các tổ để tập thể hỗ trợ giáo dục đạo đức cho cá nhân.</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Đến các lớp cuối cấp (11-12), giáo dục tính trung thực, chống bệnh ăn cắp bằng cách kể những tác hại to lớn, thời sự như những vụ ăn cắp vật liệu xây dựng ở nhiều nơi, ở cầu Cần Thơ làm chết hơn 50 người, bị thương hàng trăm người do ăn cắp tiền, mua giàn dáo phế thải thay vào; còn do vô tổ chức, vô kỷ luật không làm đúng quy trình thiết kế. Có thể cho học sinh làm đề tài nghiên cứu nhỏ: “Điều tra tình hình tệ nạn </w:t>
      </w:r>
      <w:proofErr w:type="gramStart"/>
      <w:r w:rsidRPr="00F60822">
        <w:rPr>
          <w:rFonts w:ascii="Times New Roman" w:hAnsi="Times New Roman"/>
          <w:sz w:val="28"/>
          <w:szCs w:val="28"/>
        </w:rPr>
        <w:t>ăn</w:t>
      </w:r>
      <w:proofErr w:type="gramEnd"/>
      <w:r w:rsidRPr="00F60822">
        <w:rPr>
          <w:rFonts w:ascii="Times New Roman" w:hAnsi="Times New Roman"/>
          <w:sz w:val="28"/>
          <w:szCs w:val="28"/>
        </w:rPr>
        <w:t xml:space="preserve"> cắp trong trường, ở địa phương (hoặc phạm vi rộng hơn – theo báo chí). Thử tìm hiểu nguyên nhân và giải pháp khắc phục”.</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lastRenderedPageBreak/>
        <w:t xml:space="preserve">2.2- Quy luật – Phẩm chất đạo đức phát triển </w:t>
      </w:r>
      <w:proofErr w:type="gramStart"/>
      <w:r w:rsidRPr="00F60822">
        <w:rPr>
          <w:rFonts w:ascii="Times New Roman" w:hAnsi="Times New Roman"/>
          <w:sz w:val="28"/>
          <w:szCs w:val="28"/>
        </w:rPr>
        <w:t>theo</w:t>
      </w:r>
      <w:proofErr w:type="gramEnd"/>
      <w:r w:rsidRPr="00F60822">
        <w:rPr>
          <w:rFonts w:ascii="Times New Roman" w:hAnsi="Times New Roman"/>
          <w:sz w:val="28"/>
          <w:szCs w:val="28"/>
        </w:rPr>
        <w:t xml:space="preserve"> cách “mưa lâu thấm dần”, từ tiệm tiến đến bột phát.</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Quy luật này nói lên một điều là để có hành vi đạo đức, học sinh cần được thu thập tích luỹ nhiều nguồn đạo đức, rồi suy nghĩ, trăn trở mới có thể biến thành tình cảm đạo đức rồi đến hành vi đạo đức.</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Theo quy luật này, người giáo viên cần hướng dẫn học sinh </w:t>
      </w:r>
      <w:proofErr w:type="gramStart"/>
      <w:r w:rsidRPr="00F60822">
        <w:rPr>
          <w:rFonts w:ascii="Times New Roman" w:hAnsi="Times New Roman"/>
          <w:sz w:val="28"/>
          <w:szCs w:val="28"/>
        </w:rPr>
        <w:t>thu</w:t>
      </w:r>
      <w:proofErr w:type="gramEnd"/>
      <w:r w:rsidRPr="00F60822">
        <w:rPr>
          <w:rFonts w:ascii="Times New Roman" w:hAnsi="Times New Roman"/>
          <w:sz w:val="28"/>
          <w:szCs w:val="28"/>
        </w:rPr>
        <w:t xml:space="preserve"> thập được nhiều nguồn đạo đức khác nhau, qua nhiều kênh thông tin khác nhau thì hành vi đạo đức mới có thể hình thành nhanh chóng và bền vững.</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Nguyễn Thị Hậu, học sinh lớp 10 trường THPT Huỳnh Thúc Kháng, TP. Vinh - Nghệ </w:t>
      </w:r>
      <w:proofErr w:type="gramStart"/>
      <w:r w:rsidRPr="00F60822">
        <w:rPr>
          <w:rFonts w:ascii="Times New Roman" w:hAnsi="Times New Roman"/>
          <w:sz w:val="28"/>
          <w:szCs w:val="28"/>
        </w:rPr>
        <w:t>An</w:t>
      </w:r>
      <w:proofErr w:type="gramEnd"/>
      <w:r w:rsidRPr="00F60822">
        <w:rPr>
          <w:rFonts w:ascii="Times New Roman" w:hAnsi="Times New Roman"/>
          <w:sz w:val="28"/>
          <w:szCs w:val="28"/>
        </w:rPr>
        <w:t xml:space="preserve"> được cô giáo Văn hướng dẫn tiếp xúc với nhiều tác phẩm văn học giúp cách làm văn. Rồi một hung tin đến với em, bố em đã ra đi, gây một xúc cảm đạo đức quá mạnh chuyển thành hành </w:t>
      </w:r>
      <w:proofErr w:type="gramStart"/>
      <w:r w:rsidRPr="00F60822">
        <w:rPr>
          <w:rFonts w:ascii="Times New Roman" w:hAnsi="Times New Roman"/>
          <w:sz w:val="28"/>
          <w:szCs w:val="28"/>
        </w:rPr>
        <w:t>vi</w:t>
      </w:r>
      <w:proofErr w:type="gramEnd"/>
      <w:r w:rsidRPr="00F60822">
        <w:rPr>
          <w:rFonts w:ascii="Times New Roman" w:hAnsi="Times New Roman"/>
          <w:sz w:val="28"/>
          <w:szCs w:val="28"/>
        </w:rPr>
        <w:t xml:space="preserve"> đạo đức bằng bài văn xuất sắc: “Em hãy phát biểu cảm nghĩ về một người thân yêu nhất”. Bài văn đã gây xúc động cho nhiều người. Giám đôc Công ty TNHH-XK-TM Hoàng Văn Chung (Hà Nội) đã hứa bảo trợ cho em Hậu vào Đại học.</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2.3- Phương châm – Khen nhiều hơn chê. Thưởng nhiều hơn phạt.</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Khi học sinh được khen thưởng thì hăng hái, phấn chấn học tốt hơn. Khi bị phạt, bị khiển trách thì ngược lại. Có lẽ do nhận thức này, một số nước trên thế giới dạy học không cho điểm xấu, không nói nặng nề đến khuyết điểm của học sinh, chỉ làm cho học sinh vui vẻ, tự tin, lạc quan trong học tập. Khi học sinh phạm khuyết điểm, họ chỉ nói nhẹ nhàng để học sinh vui lòng tiếp thu, tự sửa chữa như không nói lười biếng mà nói chưa siêng năng, chưa cố </w:t>
      </w:r>
      <w:proofErr w:type="gramStart"/>
      <w:r w:rsidRPr="00F60822">
        <w:rPr>
          <w:rFonts w:ascii="Times New Roman" w:hAnsi="Times New Roman"/>
          <w:sz w:val="28"/>
          <w:szCs w:val="28"/>
        </w:rPr>
        <w:t>gắng ;</w:t>
      </w:r>
      <w:proofErr w:type="gramEnd"/>
      <w:r w:rsidRPr="00F60822">
        <w:rPr>
          <w:rFonts w:ascii="Times New Roman" w:hAnsi="Times New Roman"/>
          <w:sz w:val="28"/>
          <w:szCs w:val="28"/>
        </w:rPr>
        <w:t xml:space="preserve"> không nói thất bại mà nói chưa thành công, sắp thành công … Hình thức xử phạt nặng khi học sinh vi phạm những điều đã qui định trong nội qui, đã được đọc, được phổ biến từ đầu năm học.</w:t>
      </w:r>
    </w:p>
    <w:p w:rsidR="00F60822" w:rsidRPr="00F60822" w:rsidRDefault="00F60822" w:rsidP="00F60822">
      <w:pPr>
        <w:numPr>
          <w:ilvl w:val="0"/>
          <w:numId w:val="3"/>
        </w:numPr>
        <w:spacing w:before="120"/>
        <w:jc w:val="both"/>
        <w:rPr>
          <w:rFonts w:ascii="Times New Roman" w:hAnsi="Times New Roman"/>
          <w:b/>
          <w:sz w:val="28"/>
          <w:szCs w:val="28"/>
        </w:rPr>
      </w:pPr>
      <w:bookmarkStart w:id="0" w:name="_GoBack"/>
      <w:bookmarkEnd w:id="0"/>
      <w:r w:rsidRPr="00F60822">
        <w:rPr>
          <w:rFonts w:ascii="Times New Roman" w:hAnsi="Times New Roman"/>
          <w:b/>
          <w:sz w:val="28"/>
          <w:szCs w:val="28"/>
        </w:rPr>
        <w:t>HÌNH THỨC – LIÊN KẾT GIÁO DỤC ĐẠO ĐỨC</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b/>
          <w:sz w:val="28"/>
          <w:szCs w:val="28"/>
        </w:rPr>
        <w:t xml:space="preserve">1- Hình thức: </w:t>
      </w:r>
      <w:r w:rsidRPr="00F60822">
        <w:rPr>
          <w:rFonts w:ascii="Times New Roman" w:hAnsi="Times New Roman"/>
          <w:sz w:val="28"/>
          <w:szCs w:val="28"/>
        </w:rPr>
        <w:t>Những hình thức sau đây làm tăng cường tính hiệu quả của giáo dục đạo đức: ngoại khoá, tham quan, cắm trại, nghe báo cáo …</w:t>
      </w:r>
    </w:p>
    <w:p w:rsidR="00F60822" w:rsidRPr="00F60822" w:rsidRDefault="00F60822" w:rsidP="00F60822">
      <w:pPr>
        <w:spacing w:before="120"/>
        <w:ind w:firstLine="720"/>
        <w:jc w:val="both"/>
        <w:rPr>
          <w:rFonts w:ascii="Times New Roman" w:hAnsi="Times New Roman"/>
          <w:b/>
          <w:sz w:val="28"/>
          <w:szCs w:val="28"/>
        </w:rPr>
      </w:pPr>
      <w:r w:rsidRPr="00F60822">
        <w:rPr>
          <w:rFonts w:ascii="Times New Roman" w:hAnsi="Times New Roman"/>
          <w:b/>
          <w:sz w:val="28"/>
          <w:szCs w:val="28"/>
        </w:rPr>
        <w:t xml:space="preserve">2- Liên kết </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 Với Hội Văn học nghệ thuật – để viết sách “Người tốt, việc tốt”. </w:t>
      </w:r>
      <w:proofErr w:type="gramStart"/>
      <w:r w:rsidRPr="00F60822">
        <w:rPr>
          <w:rFonts w:ascii="Times New Roman" w:hAnsi="Times New Roman"/>
          <w:sz w:val="28"/>
          <w:szCs w:val="28"/>
        </w:rPr>
        <w:t>sách</w:t>
      </w:r>
      <w:proofErr w:type="gramEnd"/>
      <w:r w:rsidRPr="00F60822">
        <w:rPr>
          <w:rFonts w:ascii="Times New Roman" w:hAnsi="Times New Roman"/>
          <w:sz w:val="28"/>
          <w:szCs w:val="28"/>
        </w:rPr>
        <w:t xml:space="preserve"> truyện tranh.</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xml:space="preserve">- Với Công an, Sở Giao thông công chính trong việc giáo dục </w:t>
      </w:r>
      <w:proofErr w:type="gramStart"/>
      <w:r w:rsidRPr="00F60822">
        <w:rPr>
          <w:rFonts w:ascii="Times New Roman" w:hAnsi="Times New Roman"/>
          <w:sz w:val="28"/>
          <w:szCs w:val="28"/>
        </w:rPr>
        <w:t>an</w:t>
      </w:r>
      <w:proofErr w:type="gramEnd"/>
      <w:r w:rsidRPr="00F60822">
        <w:rPr>
          <w:rFonts w:ascii="Times New Roman" w:hAnsi="Times New Roman"/>
          <w:sz w:val="28"/>
          <w:szCs w:val="28"/>
        </w:rPr>
        <w:t xml:space="preserve"> toàn giao thông.</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Với Quân đội – mời báo cáo về gương dũng cảm, sáng tạo trong chiến đấu.</w:t>
      </w:r>
    </w:p>
    <w:p w:rsidR="00F60822" w:rsidRPr="00F60822" w:rsidRDefault="00F60822" w:rsidP="00F60822">
      <w:pPr>
        <w:spacing w:before="120"/>
        <w:ind w:firstLine="720"/>
        <w:jc w:val="both"/>
        <w:rPr>
          <w:rFonts w:ascii="Times New Roman" w:hAnsi="Times New Roman"/>
          <w:sz w:val="28"/>
          <w:szCs w:val="28"/>
        </w:rPr>
      </w:pPr>
      <w:r w:rsidRPr="00F60822">
        <w:rPr>
          <w:rFonts w:ascii="Times New Roman" w:hAnsi="Times New Roman"/>
          <w:sz w:val="28"/>
          <w:szCs w:val="28"/>
        </w:rPr>
        <w:t>- Với Viện Khoa học Giáo dục để nghiên cứu đề tài về giáo dục đạo đức học sinh</w:t>
      </w:r>
      <w:proofErr w:type="gramStart"/>
      <w:r w:rsidRPr="00F60822">
        <w:rPr>
          <w:rFonts w:ascii="Times New Roman" w:hAnsi="Times New Roman"/>
          <w:sz w:val="28"/>
          <w:szCs w:val="28"/>
        </w:rPr>
        <w:t>.</w:t>
      </w:r>
      <w:r w:rsidRPr="00F60822">
        <w:rPr>
          <w:rFonts w:ascii="Times New Roman" w:hAnsi="Times New Roman"/>
          <w:sz w:val="28"/>
          <w:szCs w:val="28"/>
          <w:vertAlign w:val="subscript"/>
        </w:rPr>
        <w:t>/</w:t>
      </w:r>
      <w:proofErr w:type="gramEnd"/>
      <w:r w:rsidRPr="00F60822">
        <w:rPr>
          <w:rFonts w:ascii="Times New Roman" w:hAnsi="Times New Roman"/>
          <w:sz w:val="28"/>
          <w:szCs w:val="28"/>
        </w:rPr>
        <w:t>.</w:t>
      </w:r>
    </w:p>
    <w:p w:rsidR="00F60822" w:rsidRPr="00F60822" w:rsidRDefault="00F60822" w:rsidP="00F60822">
      <w:pPr>
        <w:rPr>
          <w:rFonts w:ascii="Times New Roman" w:hAnsi="Times New Roman"/>
          <w:sz w:val="28"/>
          <w:szCs w:val="28"/>
        </w:rPr>
      </w:pPr>
    </w:p>
    <w:p w:rsidR="00F60822" w:rsidRPr="00F60822" w:rsidRDefault="00F60822" w:rsidP="00BE0970">
      <w:pPr>
        <w:spacing w:before="120"/>
        <w:jc w:val="both"/>
        <w:rPr>
          <w:rFonts w:ascii="Times New Roman" w:hAnsi="Times New Roman"/>
          <w:sz w:val="26"/>
          <w:szCs w:val="26"/>
        </w:rPr>
      </w:pPr>
    </w:p>
    <w:sectPr w:rsidR="00F60822" w:rsidRPr="00F60822" w:rsidSect="00D45704">
      <w:footerReference w:type="default" r:id="rId8"/>
      <w:pgSz w:w="11909" w:h="16834" w:code="9"/>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45" w:rsidRDefault="005A7F45" w:rsidP="00513191">
      <w:r>
        <w:separator/>
      </w:r>
    </w:p>
  </w:endnote>
  <w:endnote w:type="continuationSeparator" w:id="0">
    <w:p w:rsidR="005A7F45" w:rsidRDefault="005A7F45" w:rsidP="0051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231212"/>
      <w:docPartObj>
        <w:docPartGallery w:val="Page Numbers (Bottom of Page)"/>
        <w:docPartUnique/>
      </w:docPartObj>
    </w:sdtPr>
    <w:sdtEndPr>
      <w:rPr>
        <w:noProof/>
      </w:rPr>
    </w:sdtEndPr>
    <w:sdtContent>
      <w:p w:rsidR="00376729" w:rsidRPr="00513191" w:rsidRDefault="00513191" w:rsidP="00513191">
        <w:pPr>
          <w:pStyle w:val="Footer"/>
          <w:jc w:val="center"/>
        </w:pPr>
        <w:r>
          <w:fldChar w:fldCharType="begin"/>
        </w:r>
        <w:r>
          <w:instrText xml:space="preserve"> PAGE   \* MERGEFORMAT </w:instrText>
        </w:r>
        <w:r>
          <w:fldChar w:fldCharType="separate"/>
        </w:r>
        <w:r w:rsidR="00F60822" w:rsidRPr="00F60822">
          <w:rPr>
            <w:rFonts w:ascii="Times New Roman" w:hAnsi="Times New Roman"/>
            <w:noProof/>
            <w:sz w:val="22"/>
            <w:szCs w:val="22"/>
          </w:rPr>
          <w:t>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45" w:rsidRDefault="005A7F45" w:rsidP="00513191">
      <w:r>
        <w:separator/>
      </w:r>
    </w:p>
  </w:footnote>
  <w:footnote w:type="continuationSeparator" w:id="0">
    <w:p w:rsidR="005A7F45" w:rsidRDefault="005A7F45" w:rsidP="00513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A29"/>
    <w:multiLevelType w:val="hybridMultilevel"/>
    <w:tmpl w:val="943E8D4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A2B0D"/>
    <w:multiLevelType w:val="multilevel"/>
    <w:tmpl w:val="B17ED58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3941B32"/>
    <w:multiLevelType w:val="hybridMultilevel"/>
    <w:tmpl w:val="F2CC20FE"/>
    <w:lvl w:ilvl="0" w:tplc="CEE8311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68"/>
    <w:rsid w:val="00017486"/>
    <w:rsid w:val="00227568"/>
    <w:rsid w:val="004E2098"/>
    <w:rsid w:val="00513191"/>
    <w:rsid w:val="005A7F45"/>
    <w:rsid w:val="005F3A74"/>
    <w:rsid w:val="006F7C60"/>
    <w:rsid w:val="008963B8"/>
    <w:rsid w:val="00A339EB"/>
    <w:rsid w:val="00BE0970"/>
    <w:rsid w:val="00D45704"/>
    <w:rsid w:val="00F6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4B5FBF7-8573-47BE-92DF-008AC0B1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68"/>
    <w:pPr>
      <w:spacing w:before="0"/>
      <w:jc w:val="left"/>
    </w:pPr>
    <w:rPr>
      <w:rFonts w:ascii="VNI-Times" w:eastAsia="Times New Roman" w:hAnsi="VNI-Times" w:cs="Times New Roman"/>
      <w:sz w:val="24"/>
      <w:szCs w:val="24"/>
    </w:rPr>
  </w:style>
  <w:style w:type="paragraph" w:styleId="Heading3">
    <w:name w:val="heading 3"/>
    <w:basedOn w:val="Normal"/>
    <w:next w:val="Normal"/>
    <w:link w:val="Heading3Char"/>
    <w:qFormat/>
    <w:rsid w:val="00A339EB"/>
    <w:pPr>
      <w:keepNext/>
      <w:jc w:val="right"/>
      <w:outlineLvl w:val="2"/>
    </w:pPr>
    <w:rPr>
      <w:i/>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227568"/>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227568"/>
    <w:rPr>
      <w:rFonts w:ascii="Arial" w:eastAsia="Times New Roman" w:hAnsi="Arial" w:cs="Times New Roman"/>
      <w:sz w:val="24"/>
      <w:szCs w:val="24"/>
    </w:rPr>
  </w:style>
  <w:style w:type="character" w:styleId="PageNumber">
    <w:name w:val="page number"/>
    <w:basedOn w:val="DefaultParagraphFont"/>
    <w:rsid w:val="00227568"/>
  </w:style>
  <w:style w:type="character" w:customStyle="1" w:styleId="Heading3Char">
    <w:name w:val="Heading 3 Char"/>
    <w:basedOn w:val="DefaultParagraphFont"/>
    <w:link w:val="Heading3"/>
    <w:rsid w:val="00A339EB"/>
    <w:rPr>
      <w:rFonts w:ascii="VNI-Times" w:eastAsia="Times New Roman" w:hAnsi="VNI-Times" w:cs="Times New Roman"/>
      <w:i/>
      <w:sz w:val="24"/>
      <w:szCs w:val="20"/>
      <w:lang w:eastAsia="ja-JP"/>
    </w:rPr>
  </w:style>
  <w:style w:type="paragraph" w:styleId="BodyText2">
    <w:name w:val="Body Text 2"/>
    <w:basedOn w:val="Normal"/>
    <w:link w:val="BodyText2Char"/>
    <w:rsid w:val="00A339EB"/>
    <w:pPr>
      <w:jc w:val="center"/>
    </w:pPr>
    <w:rPr>
      <w:b/>
      <w:sz w:val="28"/>
      <w:szCs w:val="20"/>
      <w:lang w:eastAsia="ja-JP"/>
    </w:rPr>
  </w:style>
  <w:style w:type="character" w:customStyle="1" w:styleId="BodyText2Char">
    <w:name w:val="Body Text 2 Char"/>
    <w:basedOn w:val="DefaultParagraphFont"/>
    <w:link w:val="BodyText2"/>
    <w:rsid w:val="00A339EB"/>
    <w:rPr>
      <w:rFonts w:ascii="VNI-Times" w:eastAsia="Times New Roman" w:hAnsi="VNI-Times" w:cs="Times New Roman"/>
      <w:b/>
      <w:sz w:val="28"/>
      <w:szCs w:val="20"/>
      <w:lang w:eastAsia="ja-JP"/>
    </w:rPr>
  </w:style>
  <w:style w:type="table" w:styleId="TableGrid">
    <w:name w:val="Table Grid"/>
    <w:basedOn w:val="TableNormal"/>
    <w:rsid w:val="00A339EB"/>
    <w:pPr>
      <w:spacing w:befor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F3A74"/>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5F3A74"/>
    <w:rPr>
      <w:rFonts w:ascii="Times New Roman" w:eastAsia="Times New Roman" w:hAnsi="Times New Roman" w:cs="Times New Roman"/>
      <w:sz w:val="24"/>
      <w:szCs w:val="24"/>
    </w:rPr>
  </w:style>
  <w:style w:type="paragraph" w:styleId="BalloonText">
    <w:name w:val="Balloon Text"/>
    <w:basedOn w:val="Normal"/>
    <w:link w:val="BalloonTextChar"/>
    <w:semiHidden/>
    <w:rsid w:val="005F3A74"/>
    <w:rPr>
      <w:rFonts w:ascii="Tahoma" w:hAnsi="Tahoma" w:cs="Tahoma"/>
      <w:sz w:val="16"/>
      <w:szCs w:val="16"/>
    </w:rPr>
  </w:style>
  <w:style w:type="character" w:customStyle="1" w:styleId="BalloonTextChar">
    <w:name w:val="Balloon Text Char"/>
    <w:basedOn w:val="DefaultParagraphFont"/>
    <w:link w:val="BalloonText"/>
    <w:semiHidden/>
    <w:rsid w:val="005F3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DE75-BD85-49CD-941A-A2929302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19748</Words>
  <Characters>112565</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2019-06-04T03:10:00Z</dcterms:created>
  <dcterms:modified xsi:type="dcterms:W3CDTF">2019-06-04T04:20:00Z</dcterms:modified>
</cp:coreProperties>
</file>